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75E" w:rsidRDefault="007B475E" w:rsidP="00EC7147">
      <w:pPr>
        <w:pStyle w:val="BodyTextIndent"/>
        <w:spacing w:line="240" w:lineRule="auto"/>
        <w:ind w:firstLine="851"/>
        <w:jc w:val="both"/>
      </w:pPr>
      <w:r>
        <w:rPr>
          <w:noProof/>
          <w:lang w:eastAsia="lt-L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1.7pt;margin-top:21.9pt;width:42.4pt;height:50.4pt;z-index:251658240" o:allowincell="f">
            <v:imagedata r:id="rId5" o:title=""/>
            <w10:wrap type="topAndBottom" anchorx="page"/>
          </v:shape>
        </w:pict>
      </w:r>
      <w:r>
        <w:t xml:space="preserve">                                                </w:t>
      </w:r>
    </w:p>
    <w:p w:rsidR="007B475E" w:rsidRDefault="007B475E" w:rsidP="00EC7147">
      <w:pPr>
        <w:jc w:val="center"/>
        <w:rPr>
          <w:b/>
          <w:bCs/>
          <w:lang w:eastAsia="lt-LT"/>
        </w:rPr>
      </w:pPr>
    </w:p>
    <w:tbl>
      <w:tblPr>
        <w:tblW w:w="9889" w:type="dxa"/>
        <w:tblInd w:w="-106" w:type="dxa"/>
        <w:tblLook w:val="0000"/>
      </w:tblPr>
      <w:tblGrid>
        <w:gridCol w:w="9889"/>
      </w:tblGrid>
      <w:tr w:rsidR="007B475E" w:rsidRPr="00395636">
        <w:tc>
          <w:tcPr>
            <w:tcW w:w="9889" w:type="dxa"/>
          </w:tcPr>
          <w:p w:rsidR="007B475E" w:rsidRDefault="007B475E" w:rsidP="00034E35">
            <w:pPr>
              <w:pStyle w:val="Header"/>
              <w:rPr>
                <w:rFonts w:ascii="Times New Roman" w:hAnsi="Times New Roman" w:cs="Times New Roman"/>
                <w:b/>
                <w:bCs/>
                <w:lang w:val="lt-LT"/>
              </w:rPr>
            </w:pPr>
          </w:p>
          <w:p w:rsidR="007B475E" w:rsidRDefault="007B475E" w:rsidP="00034E35">
            <w:pPr>
              <w:pStyle w:val="Header"/>
              <w:jc w:val="center"/>
              <w:rPr>
                <w:rFonts w:ascii="Times New Roman" w:hAnsi="Times New Roman" w:cs="Times New Roman"/>
                <w:b/>
                <w:bCs/>
                <w:lang w:val="lt-LT"/>
              </w:rPr>
            </w:pPr>
            <w:r w:rsidRPr="00395636">
              <w:rPr>
                <w:rFonts w:ascii="Times New Roman" w:hAnsi="Times New Roman" w:cs="Times New Roman"/>
                <w:b/>
                <w:bCs/>
                <w:lang w:val="lt-LT"/>
              </w:rPr>
              <w:t>PAKRUOJO VAIKŲ LOPŠELIO – DARŽELIO „SAULUTĖ“</w:t>
            </w:r>
          </w:p>
          <w:p w:rsidR="007B475E" w:rsidRPr="00395636" w:rsidRDefault="007B475E" w:rsidP="00034E35">
            <w:pPr>
              <w:pStyle w:val="Header"/>
              <w:jc w:val="center"/>
              <w:rPr>
                <w:rFonts w:ascii="Times New Roman" w:hAnsi="Times New Roman" w:cs="Times New Roman"/>
                <w:b/>
                <w:bCs/>
                <w:lang w:val="lt-LT"/>
              </w:rPr>
            </w:pPr>
          </w:p>
        </w:tc>
      </w:tr>
      <w:tr w:rsidR="007B475E" w:rsidRPr="00395636">
        <w:trPr>
          <w:trHeight w:val="376"/>
        </w:trPr>
        <w:tc>
          <w:tcPr>
            <w:tcW w:w="9889" w:type="dxa"/>
          </w:tcPr>
          <w:p w:rsidR="007B475E" w:rsidRPr="00395636" w:rsidRDefault="007B475E" w:rsidP="00034E35">
            <w:pPr>
              <w:jc w:val="center"/>
              <w:outlineLvl w:val="0"/>
              <w:rPr>
                <w:b/>
                <w:bCs/>
              </w:rPr>
            </w:pPr>
            <w:r w:rsidRPr="00395636">
              <w:rPr>
                <w:b/>
                <w:bCs/>
              </w:rPr>
              <w:t>ĮSAKYMAS</w:t>
            </w:r>
          </w:p>
        </w:tc>
      </w:tr>
      <w:tr w:rsidR="007B475E" w:rsidRPr="00395636">
        <w:tc>
          <w:tcPr>
            <w:tcW w:w="9889" w:type="dxa"/>
          </w:tcPr>
          <w:p w:rsidR="007B475E" w:rsidRPr="00395636" w:rsidRDefault="007B475E" w:rsidP="00034E35">
            <w:pPr>
              <w:jc w:val="center"/>
              <w:rPr>
                <w:b/>
                <w:bCs/>
              </w:rPr>
            </w:pPr>
            <w:r w:rsidRPr="00395636">
              <w:rPr>
                <w:b/>
                <w:bCs/>
              </w:rPr>
              <w:t xml:space="preserve">DĖL </w:t>
            </w:r>
            <w:r>
              <w:rPr>
                <w:b/>
                <w:bCs/>
              </w:rPr>
              <w:t>PAKRUOJO VAIKŲ LOPŠELIO – DARŽELIO „SAULUTĖ“ NUOTOLINIO DARBO TVARKOS APRAŠO TVIRTINIMO</w:t>
            </w:r>
          </w:p>
        </w:tc>
      </w:tr>
      <w:tr w:rsidR="007B475E" w:rsidRPr="00395636">
        <w:tc>
          <w:tcPr>
            <w:tcW w:w="9889" w:type="dxa"/>
          </w:tcPr>
          <w:p w:rsidR="007B475E" w:rsidRPr="00395636" w:rsidRDefault="007B475E" w:rsidP="00034E35">
            <w:pPr>
              <w:jc w:val="center"/>
              <w:outlineLvl w:val="0"/>
            </w:pPr>
          </w:p>
        </w:tc>
      </w:tr>
      <w:tr w:rsidR="007B475E" w:rsidRPr="00395636">
        <w:tc>
          <w:tcPr>
            <w:tcW w:w="9889" w:type="dxa"/>
          </w:tcPr>
          <w:p w:rsidR="007B475E" w:rsidRPr="00395636" w:rsidRDefault="007B475E" w:rsidP="00034E35">
            <w:pPr>
              <w:jc w:val="center"/>
            </w:pPr>
            <w:r w:rsidRPr="00395636">
              <w:t>20</w:t>
            </w:r>
            <w:r>
              <w:t>20 m. kovo 13 d. Nr.  D-20</w:t>
            </w:r>
          </w:p>
        </w:tc>
      </w:tr>
      <w:tr w:rsidR="007B475E" w:rsidRPr="00395636">
        <w:tc>
          <w:tcPr>
            <w:tcW w:w="9889" w:type="dxa"/>
          </w:tcPr>
          <w:p w:rsidR="007B475E" w:rsidRPr="00395636" w:rsidRDefault="007B475E" w:rsidP="00034E35">
            <w:pPr>
              <w:pStyle w:val="Header"/>
              <w:jc w:val="center"/>
              <w:rPr>
                <w:rFonts w:ascii="Times New Roman" w:hAnsi="Times New Roman" w:cs="Times New Roman"/>
                <w:lang w:val="lt-LT"/>
              </w:rPr>
            </w:pPr>
            <w:r w:rsidRPr="00395636">
              <w:rPr>
                <w:rFonts w:ascii="Times New Roman" w:hAnsi="Times New Roman" w:cs="Times New Roman"/>
                <w:lang w:val="lt-LT"/>
              </w:rPr>
              <w:t xml:space="preserve">Pakruojis </w:t>
            </w:r>
          </w:p>
        </w:tc>
      </w:tr>
    </w:tbl>
    <w:p w:rsidR="007B475E" w:rsidRPr="00395636" w:rsidRDefault="007B475E" w:rsidP="00775434"/>
    <w:p w:rsidR="007B475E" w:rsidRPr="00287139" w:rsidRDefault="007B475E" w:rsidP="00775434">
      <w:pPr>
        <w:spacing w:line="360" w:lineRule="atLeast"/>
        <w:ind w:left="4820" w:right="566"/>
        <w:jc w:val="both"/>
        <w:rPr>
          <w:color w:val="000000"/>
          <w:sz w:val="27"/>
          <w:szCs w:val="27"/>
        </w:rPr>
      </w:pPr>
      <w:r>
        <w:rPr>
          <w:color w:val="000000"/>
          <w:sz w:val="27"/>
          <w:szCs w:val="27"/>
        </w:rPr>
        <w:br/>
      </w:r>
    </w:p>
    <w:p w:rsidR="007B475E" w:rsidRPr="00395636" w:rsidRDefault="007B475E" w:rsidP="00775434">
      <w:pPr>
        <w:rPr>
          <w:color w:val="FF0000"/>
        </w:rPr>
      </w:pPr>
    </w:p>
    <w:p w:rsidR="007B475E" w:rsidRPr="00287139" w:rsidRDefault="007B475E" w:rsidP="00775434">
      <w:pPr>
        <w:ind w:firstLine="851"/>
        <w:jc w:val="both"/>
      </w:pPr>
      <w:r w:rsidRPr="00287139">
        <w:t>Vadovaudamasi</w:t>
      </w:r>
      <w:bookmarkStart w:id="0" w:name="_GoBack"/>
      <w:bookmarkEnd w:id="0"/>
      <w:r w:rsidRPr="00287139">
        <w:t xml:space="preserve"> Lietuvos Respublikos darbo kodekso 52 straipsniu, </w:t>
      </w:r>
    </w:p>
    <w:p w:rsidR="007B475E" w:rsidRPr="00287139" w:rsidRDefault="007B475E" w:rsidP="00775434">
      <w:pPr>
        <w:suppressAutoHyphens/>
        <w:ind w:firstLine="851"/>
        <w:jc w:val="both"/>
        <w:rPr>
          <w:lang w:eastAsia="ar-SA"/>
        </w:rPr>
      </w:pPr>
      <w:r w:rsidRPr="00287139">
        <w:rPr>
          <w:lang w:eastAsia="ar-SA"/>
        </w:rPr>
        <w:t xml:space="preserve">1. T v i r t i n u Nuotolinio darbo Pakruojo vaikų lopšelyje – darželyje „Saulutė“ tvarkos aprašą (pridedama). </w:t>
      </w:r>
    </w:p>
    <w:p w:rsidR="007B475E" w:rsidRPr="00287139" w:rsidRDefault="007B475E" w:rsidP="00775434">
      <w:pPr>
        <w:suppressAutoHyphens/>
        <w:ind w:firstLine="851"/>
        <w:jc w:val="both"/>
        <w:rPr>
          <w:lang w:eastAsia="ar-SA"/>
        </w:rPr>
      </w:pPr>
      <w:r w:rsidRPr="00287139">
        <w:rPr>
          <w:lang w:eastAsia="ar-SA"/>
        </w:rPr>
        <w:t>2. Į s a k a u:</w:t>
      </w:r>
    </w:p>
    <w:p w:rsidR="007B475E" w:rsidRPr="00287139" w:rsidRDefault="007B475E" w:rsidP="00775434">
      <w:pPr>
        <w:suppressAutoHyphens/>
        <w:ind w:firstLine="851"/>
        <w:jc w:val="both"/>
        <w:rPr>
          <w:lang w:eastAsia="ar-SA"/>
        </w:rPr>
      </w:pPr>
      <w:r w:rsidRPr="00287139">
        <w:rPr>
          <w:lang w:eastAsia="ar-SA"/>
        </w:rPr>
        <w:t xml:space="preserve">2.1. Su šiuo įsakymu </w:t>
      </w:r>
      <w:r>
        <w:rPr>
          <w:lang w:eastAsia="ar-SA"/>
        </w:rPr>
        <w:t xml:space="preserve">pasirašytinai </w:t>
      </w:r>
      <w:r w:rsidRPr="00287139">
        <w:rPr>
          <w:lang w:eastAsia="ar-SA"/>
        </w:rPr>
        <w:t>susipažindinti įstaigos pedagogams;</w:t>
      </w:r>
    </w:p>
    <w:p w:rsidR="007B475E" w:rsidRPr="00287139" w:rsidRDefault="007B475E" w:rsidP="00775434">
      <w:pPr>
        <w:suppressAutoHyphens/>
        <w:ind w:firstLine="851"/>
        <w:jc w:val="both"/>
        <w:rPr>
          <w:lang w:eastAsia="ar-SA"/>
        </w:rPr>
      </w:pPr>
      <w:r w:rsidRPr="00287139">
        <w:rPr>
          <w:lang w:eastAsia="ar-SA"/>
        </w:rPr>
        <w:t>2.2. paskelbti šį įsakymą įstaigos interneto svetainėje.</w:t>
      </w:r>
    </w:p>
    <w:p w:rsidR="007B475E" w:rsidRPr="00287139" w:rsidRDefault="007B475E" w:rsidP="00775434">
      <w:pPr>
        <w:rPr>
          <w:color w:val="FF0000"/>
        </w:rPr>
      </w:pPr>
    </w:p>
    <w:p w:rsidR="007B475E" w:rsidRPr="00287139" w:rsidRDefault="007B475E" w:rsidP="00775434">
      <w:pPr>
        <w:rPr>
          <w:smallCaps/>
          <w:color w:val="FF0000"/>
          <w:sz w:val="22"/>
          <w:szCs w:val="22"/>
        </w:rPr>
      </w:pPr>
    </w:p>
    <w:p w:rsidR="007B475E" w:rsidRPr="00395636" w:rsidRDefault="007B475E" w:rsidP="00775434">
      <w:pPr>
        <w:rPr>
          <w:color w:val="FF0000"/>
        </w:rPr>
      </w:pPr>
    </w:p>
    <w:p w:rsidR="007B475E" w:rsidRPr="00395636" w:rsidRDefault="007B475E" w:rsidP="00775434">
      <w:pPr>
        <w:rPr>
          <w:color w:val="FF0000"/>
        </w:rPr>
      </w:pPr>
    </w:p>
    <w:p w:rsidR="007B475E" w:rsidRDefault="007B475E" w:rsidP="00775434">
      <w:r w:rsidRPr="00395636">
        <w:t xml:space="preserve">Direktoriaus pavaduotoja ugdymui, </w:t>
      </w:r>
    </w:p>
    <w:p w:rsidR="007B475E" w:rsidRPr="008A6B5A" w:rsidRDefault="007B475E" w:rsidP="00775434">
      <w:r w:rsidRPr="00395636">
        <w:t xml:space="preserve">atliekanti direktoriaus funkcijas                </w:t>
      </w:r>
      <w:r>
        <w:tab/>
      </w:r>
      <w:r w:rsidRPr="00395636">
        <w:t xml:space="preserve"> </w:t>
      </w:r>
      <w:r>
        <w:t xml:space="preserve">               </w:t>
      </w:r>
      <w:r w:rsidRPr="00395636">
        <w:t xml:space="preserve"> </w:t>
      </w:r>
      <w:r>
        <w:t xml:space="preserve">                    </w:t>
      </w:r>
      <w:r w:rsidRPr="00395636">
        <w:t>Alina Palionienė</w:t>
      </w:r>
    </w:p>
    <w:p w:rsidR="007B475E" w:rsidRDefault="007B475E" w:rsidP="00775434"/>
    <w:p w:rsidR="007B475E" w:rsidRDefault="007B475E" w:rsidP="00EC7147">
      <w:pPr>
        <w:sectPr w:rsidR="007B475E">
          <w:pgSz w:w="11906" w:h="16838"/>
          <w:pgMar w:top="1134" w:right="567" w:bottom="1134" w:left="1701" w:header="567" w:footer="567" w:gutter="0"/>
          <w:pgNumType w:start="1"/>
          <w:cols w:space="1296"/>
        </w:sectPr>
      </w:pPr>
    </w:p>
    <w:p w:rsidR="007B475E" w:rsidRPr="00775434" w:rsidRDefault="007B475E" w:rsidP="00775434">
      <w:pPr>
        <w:suppressAutoHyphens/>
        <w:jc w:val="right"/>
        <w:rPr>
          <w:lang w:eastAsia="ar-SA"/>
        </w:rPr>
      </w:pPr>
      <w:r>
        <w:rPr>
          <w:lang w:eastAsia="ar-SA"/>
        </w:rPr>
        <w:tab/>
      </w:r>
      <w:r>
        <w:rPr>
          <w:lang w:eastAsia="ar-SA"/>
        </w:rPr>
        <w:tab/>
      </w:r>
      <w:r>
        <w:rPr>
          <w:lang w:eastAsia="ar-SA"/>
        </w:rPr>
        <w:tab/>
      </w:r>
      <w:r>
        <w:rPr>
          <w:lang w:eastAsia="ar-SA"/>
        </w:rPr>
        <w:tab/>
      </w:r>
      <w:r w:rsidRPr="00775434">
        <w:rPr>
          <w:lang w:eastAsia="ar-SA"/>
        </w:rPr>
        <w:t>PATVIRTINTA</w:t>
      </w:r>
    </w:p>
    <w:p w:rsidR="007B475E" w:rsidRDefault="007B475E" w:rsidP="00775434">
      <w:pPr>
        <w:suppressAutoHyphens/>
        <w:jc w:val="right"/>
        <w:rPr>
          <w:lang w:eastAsia="ar-SA"/>
        </w:rPr>
      </w:pPr>
      <w:r w:rsidRPr="00775434">
        <w:rPr>
          <w:lang w:eastAsia="ar-SA"/>
        </w:rPr>
        <w:tab/>
      </w:r>
      <w:r w:rsidRPr="00775434">
        <w:rPr>
          <w:lang w:eastAsia="ar-SA"/>
        </w:rPr>
        <w:tab/>
      </w:r>
      <w:r w:rsidRPr="00775434">
        <w:rPr>
          <w:lang w:eastAsia="ar-SA"/>
        </w:rPr>
        <w:tab/>
      </w:r>
      <w:r w:rsidRPr="00775434">
        <w:rPr>
          <w:lang w:eastAsia="ar-SA"/>
        </w:rPr>
        <w:tab/>
        <w:t>Pakruojo vaikų lopšelio – darželio „Saulutė“ 2020 m. kovo 13 d. įsakymu Nr.D-20</w:t>
      </w:r>
    </w:p>
    <w:p w:rsidR="007B475E" w:rsidRDefault="007B475E" w:rsidP="00EC7147">
      <w:pPr>
        <w:suppressAutoHyphens/>
        <w:jc w:val="both"/>
        <w:rPr>
          <w:lang w:eastAsia="ar-SA"/>
        </w:rPr>
      </w:pPr>
    </w:p>
    <w:p w:rsidR="007B475E" w:rsidRDefault="007B475E" w:rsidP="00EC7147">
      <w:pPr>
        <w:suppressAutoHyphens/>
        <w:jc w:val="both"/>
        <w:rPr>
          <w:lang w:eastAsia="ar-SA"/>
        </w:rPr>
      </w:pPr>
    </w:p>
    <w:p w:rsidR="007B475E" w:rsidRDefault="007B475E" w:rsidP="00EC7147">
      <w:pPr>
        <w:suppressAutoHyphens/>
        <w:jc w:val="center"/>
        <w:rPr>
          <w:b/>
          <w:bCs/>
          <w:lang w:eastAsia="ar-SA"/>
        </w:rPr>
      </w:pPr>
      <w:r>
        <w:rPr>
          <w:b/>
          <w:bCs/>
          <w:lang w:eastAsia="ar-SA"/>
        </w:rPr>
        <w:t>NUOTOLINIO DARBO PAKRUOJO VAIKŲ LOPŠELYJE – DARŽELYJE „SAULUTĖ“ TVARKOS APRAŠAS</w:t>
      </w:r>
    </w:p>
    <w:p w:rsidR="007B475E" w:rsidRDefault="007B475E" w:rsidP="00EC7147">
      <w:pPr>
        <w:suppressAutoHyphens/>
        <w:jc w:val="both"/>
        <w:rPr>
          <w:lang w:eastAsia="ar-SA"/>
        </w:rPr>
      </w:pPr>
    </w:p>
    <w:p w:rsidR="007B475E" w:rsidRDefault="007B475E" w:rsidP="00EC7147">
      <w:pPr>
        <w:jc w:val="center"/>
        <w:rPr>
          <w:b/>
          <w:bCs/>
          <w:lang w:eastAsia="ar-SA"/>
        </w:rPr>
      </w:pPr>
      <w:r>
        <w:rPr>
          <w:b/>
          <w:bCs/>
          <w:lang w:eastAsia="ar-SA"/>
        </w:rPr>
        <w:t>I SKYRIUS</w:t>
      </w:r>
    </w:p>
    <w:p w:rsidR="007B475E" w:rsidRDefault="007B475E" w:rsidP="00EC7147">
      <w:pPr>
        <w:jc w:val="center"/>
        <w:rPr>
          <w:b/>
          <w:bCs/>
          <w:lang w:eastAsia="ar-SA"/>
        </w:rPr>
      </w:pPr>
      <w:r>
        <w:rPr>
          <w:b/>
          <w:bCs/>
          <w:lang w:eastAsia="ar-SA"/>
        </w:rPr>
        <w:t>BENDROSIOS NUOSTATOS</w:t>
      </w:r>
    </w:p>
    <w:p w:rsidR="007B475E" w:rsidRDefault="007B475E" w:rsidP="00EC7147">
      <w:pPr>
        <w:jc w:val="both"/>
        <w:rPr>
          <w:b/>
          <w:bCs/>
          <w:lang w:eastAsia="ar-SA"/>
        </w:rPr>
      </w:pPr>
    </w:p>
    <w:p w:rsidR="007B475E" w:rsidRDefault="007B475E" w:rsidP="00EC7147">
      <w:pPr>
        <w:tabs>
          <w:tab w:val="left" w:pos="851"/>
        </w:tabs>
        <w:suppressAutoHyphens/>
        <w:jc w:val="both"/>
        <w:rPr>
          <w:lang w:eastAsia="ar-SA"/>
        </w:rPr>
      </w:pPr>
      <w:r>
        <w:rPr>
          <w:lang w:eastAsia="ar-SA"/>
        </w:rPr>
        <w:tab/>
        <w:t>1. Nuotolinio darbo Pakruojo vaikų lopšelyje – darželyje „Saulutė“ tvarkos aprašas (toliau – Aprašas) nustato nuotolinio darbo tvarką Pakruojo vaikų lopšelyje – darželyje „Saulutė“ (toliau – lopšelis - darželis).</w:t>
      </w:r>
    </w:p>
    <w:p w:rsidR="007B475E" w:rsidRDefault="007B475E" w:rsidP="00EC7147">
      <w:pPr>
        <w:tabs>
          <w:tab w:val="left" w:pos="851"/>
        </w:tabs>
        <w:suppressAutoHyphens/>
        <w:jc w:val="both"/>
        <w:rPr>
          <w:lang w:eastAsia="zh-CN"/>
        </w:rPr>
      </w:pPr>
      <w:r>
        <w:rPr>
          <w:lang w:eastAsia="ar-SA"/>
        </w:rPr>
        <w:tab/>
        <w:t xml:space="preserve">2. </w:t>
      </w:r>
      <w:r>
        <w:rPr>
          <w:lang w:eastAsia="zh-CN"/>
        </w:rPr>
        <w:t>Nuotolinis darbas – tai lopšelio - darželio darbuotojo, dirbančio pagal darbo sutartį, (toliau – darbuotojai) nustatytų funkcijų ar jų dalies visą arba dalį darbo laiko vykdymas nuotoliniu būdu darbuotojui sulygtoje šalims priimtinoje kitoje negu darbovietė vietoje.</w:t>
      </w:r>
    </w:p>
    <w:p w:rsidR="007B475E" w:rsidRDefault="007B475E" w:rsidP="00EC7147">
      <w:pPr>
        <w:tabs>
          <w:tab w:val="left" w:pos="851"/>
        </w:tabs>
        <w:suppressAutoHyphens/>
        <w:jc w:val="both"/>
        <w:rPr>
          <w:color w:val="000000"/>
          <w:lang w:eastAsia="ar-SA"/>
        </w:rPr>
      </w:pPr>
      <w:r>
        <w:rPr>
          <w:lang w:eastAsia="ar-SA"/>
        </w:rPr>
        <w:tab/>
        <w:t xml:space="preserve">3. </w:t>
      </w:r>
      <w:r>
        <w:rPr>
          <w:color w:val="000000"/>
          <w:lang w:eastAsia="en-GB"/>
        </w:rPr>
        <w:t xml:space="preserve">Galimybe dirbti nuotoliniu būdu gali pasinaudoti visi </w:t>
      </w:r>
      <w:r>
        <w:rPr>
          <w:lang w:eastAsia="en-GB"/>
        </w:rPr>
        <w:t xml:space="preserve">lopšelio-darželio darbuotojai, </w:t>
      </w:r>
      <w:r>
        <w:rPr>
          <w:color w:val="000000"/>
          <w:lang w:eastAsia="en-GB"/>
        </w:rPr>
        <w:t>kurių veiklos pobūdis ir specifika leidžia jiems priskirtas funkcijas atlikti šia darbo organizavimo forma</w:t>
      </w:r>
      <w:r>
        <w:rPr>
          <w:lang w:eastAsia="ar-SA"/>
        </w:rPr>
        <w:t>. Už atliktą darbą atsiskaitoma lopšelio-darželio direktoriui.</w:t>
      </w:r>
    </w:p>
    <w:p w:rsidR="007B475E" w:rsidRDefault="007B475E" w:rsidP="00EC7147">
      <w:pPr>
        <w:suppressAutoHyphens/>
        <w:jc w:val="both"/>
        <w:rPr>
          <w:lang w:eastAsia="ar-SA"/>
        </w:rPr>
      </w:pPr>
    </w:p>
    <w:p w:rsidR="007B475E" w:rsidRDefault="007B475E" w:rsidP="00EC7147">
      <w:pPr>
        <w:suppressAutoHyphens/>
        <w:jc w:val="center"/>
        <w:rPr>
          <w:b/>
          <w:bCs/>
          <w:lang w:eastAsia="ar-SA"/>
        </w:rPr>
      </w:pPr>
      <w:r>
        <w:rPr>
          <w:b/>
          <w:bCs/>
          <w:lang w:eastAsia="ar-SA"/>
        </w:rPr>
        <w:t>II SKYRIUS</w:t>
      </w:r>
    </w:p>
    <w:p w:rsidR="007B475E" w:rsidRDefault="007B475E" w:rsidP="00EC7147">
      <w:pPr>
        <w:suppressAutoHyphens/>
        <w:jc w:val="center"/>
        <w:rPr>
          <w:b/>
          <w:bCs/>
          <w:lang w:eastAsia="ar-SA"/>
        </w:rPr>
      </w:pPr>
      <w:r>
        <w:rPr>
          <w:b/>
          <w:bCs/>
          <w:lang w:eastAsia="ar-SA"/>
        </w:rPr>
        <w:t>DARBO NUOTOLINIU BŪDU SĄLYGOS IR TVARKA</w:t>
      </w:r>
    </w:p>
    <w:p w:rsidR="007B475E" w:rsidRDefault="007B475E" w:rsidP="00EC7147">
      <w:pPr>
        <w:suppressAutoHyphens/>
        <w:jc w:val="both"/>
        <w:rPr>
          <w:b/>
          <w:bCs/>
          <w:lang w:eastAsia="ar-SA"/>
        </w:rPr>
      </w:pPr>
    </w:p>
    <w:p w:rsidR="007B475E" w:rsidRDefault="007B475E" w:rsidP="00EC7147">
      <w:pPr>
        <w:tabs>
          <w:tab w:val="left" w:pos="851"/>
        </w:tabs>
        <w:suppressAutoHyphens/>
        <w:jc w:val="both"/>
        <w:rPr>
          <w:lang w:eastAsia="zh-CN"/>
        </w:rPr>
      </w:pPr>
      <w:r>
        <w:rPr>
          <w:lang w:eastAsia="ar-SA"/>
        </w:rPr>
        <w:tab/>
        <w:t>4.</w:t>
      </w:r>
      <w:r>
        <w:rPr>
          <w:b/>
          <w:bCs/>
          <w:lang w:eastAsia="ar-SA"/>
        </w:rPr>
        <w:t xml:space="preserve"> </w:t>
      </w:r>
      <w:r>
        <w:rPr>
          <w:lang w:eastAsia="zh-CN"/>
        </w:rPr>
        <w:t>Nuotolinis darbas nesukelia darbo stažo apskaičiavimo, skyrimo į aukštesnes ar kitas pareigas, kvalifikacijos tobulinimo ribojimų, neriboja ir nevaržo kitų</w:t>
      </w:r>
      <w:r>
        <w:rPr>
          <w:color w:val="FF0000"/>
          <w:lang w:eastAsia="zh-CN"/>
        </w:rPr>
        <w:t xml:space="preserve"> </w:t>
      </w:r>
      <w:r>
        <w:rPr>
          <w:lang w:eastAsia="zh-CN"/>
        </w:rPr>
        <w:t>darbuotojų teisių.</w:t>
      </w:r>
    </w:p>
    <w:p w:rsidR="007B475E" w:rsidRDefault="007B475E" w:rsidP="00EC7147">
      <w:pPr>
        <w:tabs>
          <w:tab w:val="left" w:pos="851"/>
        </w:tabs>
        <w:suppressAutoHyphens/>
        <w:jc w:val="both"/>
        <w:rPr>
          <w:lang w:eastAsia="ar-SA"/>
        </w:rPr>
      </w:pPr>
      <w:r>
        <w:rPr>
          <w:lang w:eastAsia="ar-SA"/>
        </w:rPr>
        <w:tab/>
        <w:t>5. Darbuotojas, norintis dirbti nuotoliniu būdu, teikia lopšelio-darželio direktoriui prašymą leisti dirbti nuotoliniu būdu (1 priedas), nurodydamas: konkrečią nuotolinio darbo vietą, savaitės dienas, darbo pradžią ir pabaigą, pietų pertraukos laiką, laikotarpį, kuriam nustatytinas nuotolinis darbas, telefono numerį, elektroninio pašto kontaktus, kuriais bus palaikomas ryšys.</w:t>
      </w:r>
    </w:p>
    <w:p w:rsidR="007B475E" w:rsidRDefault="007B475E" w:rsidP="00EC7147">
      <w:pPr>
        <w:tabs>
          <w:tab w:val="left" w:pos="851"/>
          <w:tab w:val="left" w:pos="1701"/>
        </w:tabs>
        <w:suppressAutoHyphens/>
        <w:jc w:val="both"/>
        <w:rPr>
          <w:lang w:eastAsia="ar-SA"/>
        </w:rPr>
      </w:pPr>
      <w:r>
        <w:rPr>
          <w:lang w:eastAsia="ar-SA"/>
        </w:rPr>
        <w:tab/>
        <w:t>6. Lopšelio-darželio direktorius, gavęs darbuotojo prašymą leisti dirbti nuotoliniu būdu, per 2 darbo dienas nuo prašymo gavimo dienos įvertina prašyme pateiktą informaciją, darbuotojo funkcijų ar darbo pobūdį, finansines galimybes,</w:t>
      </w:r>
      <w:r>
        <w:rPr>
          <w:color w:val="FF0000"/>
          <w:lang w:eastAsia="ar-SA"/>
        </w:rPr>
        <w:t xml:space="preserve"> </w:t>
      </w:r>
      <w:r>
        <w:rPr>
          <w:lang w:eastAsia="ar-SA"/>
        </w:rPr>
        <w:t>būtinybę užtikrinti priskirtų funkcijų vykdymą ir priima sprendimą, įrašydamas atitinkamą įrašą ant darbuotojo prašymo. Prašymas tvirtinamas lopšelio-darželio direktoriaus įsakymu. Dėl nuotolinio darbo patirtos išlaidos darbuotojui nekompensuojamos.</w:t>
      </w:r>
    </w:p>
    <w:p w:rsidR="007B475E" w:rsidRDefault="007B475E" w:rsidP="00EC7147">
      <w:pPr>
        <w:tabs>
          <w:tab w:val="left" w:pos="851"/>
        </w:tabs>
        <w:suppressAutoHyphens/>
        <w:jc w:val="both"/>
        <w:rPr>
          <w:lang w:eastAsia="ar-SA"/>
        </w:rPr>
      </w:pPr>
      <w:r>
        <w:rPr>
          <w:lang w:eastAsia="ar-SA"/>
        </w:rPr>
        <w:tab/>
        <w:t>7. Lopšelio-darželio direktorius turi teisę neleisti dirbti nuotoliniu būdu, jei dėl nuotolinio darbo negali būti užtikrinamas tinkamas funkcijų vykdymas, gali nukentėti darbo kokybė, darbuotojas piktnaudžiauja galimybe dirbti nuotoliniu būdu.</w:t>
      </w:r>
    </w:p>
    <w:p w:rsidR="007B475E" w:rsidRDefault="007B475E" w:rsidP="00EC7147">
      <w:pPr>
        <w:tabs>
          <w:tab w:val="left" w:pos="851"/>
        </w:tabs>
        <w:suppressAutoHyphens/>
        <w:jc w:val="both"/>
        <w:rPr>
          <w:lang w:eastAsia="ar-SA"/>
        </w:rPr>
      </w:pPr>
      <w:r>
        <w:rPr>
          <w:lang w:eastAsia="ar-SA"/>
        </w:rPr>
        <w:tab/>
        <w:t>8. Darbuotojas, kuriam leidžiama dirbti nuotoliniu būdu, neturi pareigos būti lopšelio-darželio patalpose, išskyrus atvejus, kai lopšelio-darželio direktorius nurodo, kad darbuotojas tą dieną turi dirbti lopšelio-darželio patalpose.</w:t>
      </w:r>
    </w:p>
    <w:p w:rsidR="007B475E" w:rsidRDefault="007B475E" w:rsidP="00EC7147">
      <w:pPr>
        <w:tabs>
          <w:tab w:val="left" w:pos="851"/>
        </w:tabs>
        <w:suppressAutoHyphens/>
        <w:jc w:val="both"/>
        <w:rPr>
          <w:lang w:eastAsia="ar-SA"/>
        </w:rPr>
      </w:pPr>
      <w:r>
        <w:rPr>
          <w:lang w:eastAsia="ar-SA"/>
        </w:rPr>
        <w:tab/>
        <w:t>9. Darbuotojui, dirbančiam nuotoliniu būdu, konkrečias užduotis, galimus jų įgyvendinimo terminus, kitą svarbią darbui informaciją lopšelio-darželio direktorius pateikia darbuotojo prašyme nurodytomis komunikacijos priemonėmis, siųsdamas į darbuotojo elektroninio pašto dėžutę, telefono programėlėmis arba žodžiu – nurodytu telefono ryšiu.</w:t>
      </w:r>
    </w:p>
    <w:p w:rsidR="007B475E" w:rsidRDefault="007B475E" w:rsidP="00EC7147">
      <w:pPr>
        <w:tabs>
          <w:tab w:val="left" w:pos="851"/>
        </w:tabs>
        <w:suppressAutoHyphens/>
        <w:jc w:val="both"/>
        <w:rPr>
          <w:lang w:eastAsia="ar-SA"/>
        </w:rPr>
      </w:pPr>
      <w:r>
        <w:rPr>
          <w:lang w:eastAsia="ar-SA"/>
        </w:rPr>
        <w:tab/>
        <w:t xml:space="preserve">10. Darbuotojas, atlikęs lopšelio-darželio direktoriaus </w:t>
      </w:r>
      <w:r w:rsidRPr="008422B5">
        <w:rPr>
          <w:lang w:eastAsia="ar-SA"/>
        </w:rPr>
        <w:t>pavestas užduotis, privalo už jas atsiskaityti, lopšelio-darželio direktoriui pateikdamas nuotolinio darbo met</w:t>
      </w:r>
      <w:r>
        <w:rPr>
          <w:lang w:eastAsia="ar-SA"/>
        </w:rPr>
        <w:t>u užpildytą  kiekvienos dienos veiklas  iliustruojantį žiniaraštį bei konkrečią atliktų darbų faktinę medžiagą.</w:t>
      </w:r>
    </w:p>
    <w:p w:rsidR="007B475E" w:rsidRDefault="007B475E" w:rsidP="00EC7147">
      <w:pPr>
        <w:tabs>
          <w:tab w:val="left" w:pos="851"/>
        </w:tabs>
        <w:suppressAutoHyphens/>
        <w:jc w:val="both"/>
        <w:rPr>
          <w:lang w:eastAsia="ar-SA"/>
        </w:rPr>
      </w:pPr>
      <w:r>
        <w:rPr>
          <w:lang w:eastAsia="ar-SA"/>
        </w:rPr>
        <w:tab/>
        <w:t>11. Darbuotojas, dirbantis nuotoliniu būdu:</w:t>
      </w:r>
    </w:p>
    <w:p w:rsidR="007B475E" w:rsidRDefault="007B475E" w:rsidP="00EC7147">
      <w:pPr>
        <w:suppressAutoHyphens/>
        <w:ind w:firstLine="851"/>
        <w:jc w:val="both"/>
        <w:rPr>
          <w:lang w:eastAsia="ar-SA"/>
        </w:rPr>
      </w:pPr>
      <w:r>
        <w:rPr>
          <w:lang w:eastAsia="ar-SA"/>
        </w:rPr>
        <w:t>11.1. turi turėti nuolat veikiančią interneto prieigą, reikiamą kompiuterinę techniką, leidžiančią gauti pavedimus elektronine forma, išsiųsti atliktas užduotis. Reikalui esant, darbuotojas gali prašyti išduoti lopšelyje-darželyje esančią įrangą; įranga, jei yra galimybės, išduodama, pasirašant perdavimo – priėmimo aktą (4 priedas);</w:t>
      </w:r>
    </w:p>
    <w:p w:rsidR="007B475E" w:rsidRDefault="007B475E" w:rsidP="00EC7147">
      <w:pPr>
        <w:suppressAutoHyphens/>
        <w:ind w:firstLine="993"/>
        <w:jc w:val="both"/>
        <w:rPr>
          <w:lang w:eastAsia="ar-SA"/>
        </w:rPr>
      </w:pPr>
      <w:r>
        <w:rPr>
          <w:lang w:eastAsia="ar-SA"/>
        </w:rPr>
        <w:t>11.2. darbo laiku bent du kartus per dieną tikrinti savo elektroninį paštą; būti pasiekiamas elektroninėmis komunikavimo priemonėmis;</w:t>
      </w:r>
    </w:p>
    <w:p w:rsidR="007B475E" w:rsidRDefault="007B475E" w:rsidP="00EC7147">
      <w:pPr>
        <w:suppressAutoHyphens/>
        <w:ind w:firstLine="993"/>
        <w:jc w:val="both"/>
        <w:rPr>
          <w:lang w:eastAsia="ar-SA"/>
        </w:rPr>
      </w:pPr>
      <w:r>
        <w:rPr>
          <w:lang w:eastAsia="ar-SA"/>
        </w:rPr>
        <w:t>11.3. atsakyti į elektroninius pranešimus ir atsiliepti į skambučius;</w:t>
      </w:r>
    </w:p>
    <w:p w:rsidR="007B475E" w:rsidRDefault="007B475E" w:rsidP="00EC7147">
      <w:pPr>
        <w:suppressAutoHyphens/>
        <w:ind w:firstLine="993"/>
        <w:jc w:val="both"/>
        <w:rPr>
          <w:lang w:eastAsia="ar-SA"/>
        </w:rPr>
      </w:pPr>
      <w:r>
        <w:rPr>
          <w:lang w:eastAsia="ar-SA"/>
        </w:rPr>
        <w:t>11.4. prireikus ir suderinus su lopšelio-darželio direktoriumi atvykti į lopšelio-darželio patalpas arba kitą nurodytą vietą;</w:t>
      </w:r>
    </w:p>
    <w:p w:rsidR="007B475E" w:rsidRDefault="007B475E" w:rsidP="00EC7147">
      <w:pPr>
        <w:suppressAutoHyphens/>
        <w:ind w:firstLine="993"/>
        <w:jc w:val="both"/>
        <w:rPr>
          <w:lang w:eastAsia="ar-SA"/>
        </w:rPr>
      </w:pPr>
      <w:r>
        <w:rPr>
          <w:lang w:eastAsia="ar-SA"/>
        </w:rPr>
        <w:t>11.5. įvykdyti lopšelio-darželio direktoriaus pateiktus pavedimus nustatytais terminais;</w:t>
      </w:r>
    </w:p>
    <w:p w:rsidR="007B475E" w:rsidRDefault="007B475E" w:rsidP="00EC7147">
      <w:pPr>
        <w:suppressAutoHyphens/>
        <w:ind w:firstLine="993"/>
        <w:jc w:val="both"/>
        <w:rPr>
          <w:lang w:eastAsia="ar-SA"/>
        </w:rPr>
      </w:pPr>
      <w:r>
        <w:rPr>
          <w:lang w:eastAsia="ar-SA"/>
        </w:rPr>
        <w:t>11.6. laikytis teisės aktuose nustatytų darbų saugos ir kitų teisės aktų, kurie taikomi dirbant lopšelio-darželio patalpose, reikalavimų;</w:t>
      </w:r>
    </w:p>
    <w:p w:rsidR="007B475E" w:rsidRDefault="007B475E" w:rsidP="00EC7147">
      <w:pPr>
        <w:suppressAutoHyphens/>
        <w:ind w:firstLine="993"/>
        <w:jc w:val="both"/>
        <w:rPr>
          <w:lang w:eastAsia="ar-SA"/>
        </w:rPr>
      </w:pPr>
      <w:r>
        <w:rPr>
          <w:lang w:eastAsia="ar-SA"/>
        </w:rPr>
        <w:t xml:space="preserve">11.7. kiekvienos darbo dienos pabaigoje </w:t>
      </w:r>
      <w:r w:rsidRPr="008422B5">
        <w:rPr>
          <w:lang w:eastAsia="ar-SA"/>
        </w:rPr>
        <w:t>užpildyti nuotolinio darbo metu atliktų darbų žiniaraštį (</w:t>
      </w:r>
      <w:r>
        <w:rPr>
          <w:lang w:eastAsia="ar-SA"/>
        </w:rPr>
        <w:t xml:space="preserve">3 </w:t>
      </w:r>
      <w:r w:rsidRPr="008422B5">
        <w:rPr>
          <w:lang w:eastAsia="ar-SA"/>
        </w:rPr>
        <w:t>priedas).</w:t>
      </w:r>
    </w:p>
    <w:p w:rsidR="007B475E" w:rsidRDefault="007B475E" w:rsidP="00EC7147">
      <w:pPr>
        <w:suppressAutoHyphens/>
        <w:ind w:firstLine="993"/>
        <w:jc w:val="both"/>
        <w:rPr>
          <w:lang w:eastAsia="ar-SA"/>
        </w:rPr>
      </w:pPr>
      <w:r>
        <w:rPr>
          <w:lang w:eastAsia="ar-SA"/>
        </w:rPr>
        <w:t>12. Darbuotojas, dirbantis nuotoliniu būdu, privalo laikytis bendrųjų elektroninės informacijos saugos reikalavimų, kitų teisės aktų, reglamentuojančių duomenų apsaugą.</w:t>
      </w:r>
    </w:p>
    <w:p w:rsidR="007B475E" w:rsidRDefault="007B475E" w:rsidP="00EC7147">
      <w:pPr>
        <w:suppressAutoHyphens/>
        <w:ind w:firstLine="993"/>
        <w:jc w:val="both"/>
        <w:rPr>
          <w:lang w:eastAsia="ar-SA"/>
        </w:rPr>
      </w:pPr>
      <w:r>
        <w:rPr>
          <w:lang w:eastAsia="ar-SA"/>
        </w:rPr>
        <w:t xml:space="preserve">13. Darbuotojas, dirbantis nuotoliniu būdu, užtikrina, kad darbo nuotoliniu būdu vietoje būtų nuolatinė interneto prieiga, kompiuterinė technika ir telefonas. </w:t>
      </w:r>
    </w:p>
    <w:p w:rsidR="007B475E" w:rsidRDefault="007B475E" w:rsidP="00EC7147">
      <w:pPr>
        <w:suppressAutoHyphens/>
        <w:ind w:firstLine="993"/>
        <w:jc w:val="both"/>
        <w:rPr>
          <w:lang w:eastAsia="ar-SA"/>
        </w:rPr>
      </w:pPr>
      <w:r>
        <w:rPr>
          <w:lang w:eastAsia="ar-SA"/>
        </w:rPr>
        <w:t>14. Nuotolinio darbo laikas darbo laiko apskaitos žiniaraštyje žymimas (raidėmis NT) kaip įprastas lopšelyje-darželyje dirbtas darbo laikas.</w:t>
      </w:r>
    </w:p>
    <w:p w:rsidR="007B475E" w:rsidRDefault="007B475E" w:rsidP="00EC7147">
      <w:pPr>
        <w:suppressAutoHyphens/>
        <w:ind w:firstLine="993"/>
        <w:jc w:val="both"/>
        <w:rPr>
          <w:lang w:eastAsia="ar-SA"/>
        </w:rPr>
      </w:pPr>
      <w:r>
        <w:rPr>
          <w:lang w:eastAsia="ar-SA"/>
        </w:rPr>
        <w:t>15. Darbuotojui, dirbančiam nuotolinį darbą, taikomos tokios pat socialinės garantijos, kokios taikomos lopšelio-darželio patalpose dirbantiems darbuotojams, kaip jas apibrėžia Lietuvos Respublikos nelaimingų atsitikimų darbe ir profesinių ligų socialinio draudimo įstatymas ir jį įgyvendinantys teisės aktai.</w:t>
      </w:r>
    </w:p>
    <w:p w:rsidR="007B475E" w:rsidRDefault="007B475E" w:rsidP="00EC7147">
      <w:pPr>
        <w:suppressAutoHyphens/>
        <w:jc w:val="both"/>
        <w:rPr>
          <w:lang w:eastAsia="ar-SA"/>
        </w:rPr>
      </w:pPr>
    </w:p>
    <w:p w:rsidR="007B475E" w:rsidRDefault="007B475E" w:rsidP="00EC7147">
      <w:pPr>
        <w:suppressAutoHyphens/>
        <w:jc w:val="center"/>
        <w:rPr>
          <w:b/>
          <w:bCs/>
          <w:lang w:eastAsia="ar-SA"/>
        </w:rPr>
      </w:pPr>
      <w:r>
        <w:rPr>
          <w:b/>
          <w:bCs/>
          <w:lang w:eastAsia="ar-SA"/>
        </w:rPr>
        <w:t>III SKYRIUS</w:t>
      </w:r>
    </w:p>
    <w:p w:rsidR="007B475E" w:rsidRDefault="007B475E" w:rsidP="00EC7147">
      <w:pPr>
        <w:suppressAutoHyphens/>
        <w:jc w:val="center"/>
        <w:rPr>
          <w:b/>
          <w:bCs/>
          <w:lang w:eastAsia="ar-SA"/>
        </w:rPr>
      </w:pPr>
      <w:r>
        <w:rPr>
          <w:b/>
          <w:bCs/>
          <w:lang w:eastAsia="ar-SA"/>
        </w:rPr>
        <w:t>BAIGIAMOSIOS NUOSTATOS</w:t>
      </w:r>
    </w:p>
    <w:p w:rsidR="007B475E" w:rsidRDefault="007B475E" w:rsidP="00EC7147">
      <w:pPr>
        <w:suppressAutoHyphens/>
        <w:rPr>
          <w:b/>
          <w:bCs/>
          <w:lang w:eastAsia="ar-SA"/>
        </w:rPr>
      </w:pPr>
    </w:p>
    <w:p w:rsidR="007B475E" w:rsidRDefault="007B475E" w:rsidP="00EC7147">
      <w:pPr>
        <w:suppressAutoHyphens/>
        <w:ind w:firstLine="851"/>
        <w:jc w:val="both"/>
        <w:rPr>
          <w:lang w:eastAsia="ar-SA"/>
        </w:rPr>
      </w:pPr>
      <w:r>
        <w:rPr>
          <w:lang w:eastAsia="ar-SA"/>
        </w:rPr>
        <w:t xml:space="preserve">16. Darbuotojas, dirbantis nuotoliniu būdu,  pasirašo pasižadėjimą </w:t>
      </w:r>
      <w:r w:rsidRPr="00F60BDB">
        <w:rPr>
          <w:lang w:eastAsia="ar-SA"/>
        </w:rPr>
        <w:t>(</w:t>
      </w:r>
      <w:r>
        <w:rPr>
          <w:lang w:eastAsia="ar-SA"/>
        </w:rPr>
        <w:t xml:space="preserve">2 </w:t>
      </w:r>
      <w:r w:rsidRPr="00F60BDB">
        <w:rPr>
          <w:lang w:eastAsia="ar-SA"/>
        </w:rPr>
        <w:t>priedas</w:t>
      </w:r>
      <w:r>
        <w:rPr>
          <w:lang w:eastAsia="ar-SA"/>
        </w:rPr>
        <w:t xml:space="preserve">) ir įsipareigoja, kad jo darbo nuotoliniu būdu vieta ir naudojamos asmeninės darbo priemonės atitiktų darbuotojų darbo saugos ir sveikatos teisės aktų reikalavimus, kad, jeigu trauma būtų patirta laiku, kuris pagal susitarimą nepriskiriamas darbo laikui arba su darbo funkcijų atlikimu nesusijusiomis aplinkybėmis, įvykis nebūtų laikomas nelaimingu atsitikimu darbe, kad naudojantis informacinių technologijų priemonėmis būtų užtikrintas elektroninės informacijos saugos reikalavimų laikymasis. </w:t>
      </w:r>
    </w:p>
    <w:p w:rsidR="007B475E" w:rsidRDefault="007B475E" w:rsidP="00EC7147">
      <w:pPr>
        <w:suppressAutoHyphens/>
        <w:spacing w:line="360" w:lineRule="auto"/>
        <w:jc w:val="center"/>
        <w:rPr>
          <w:lang w:eastAsia="ar-SA"/>
        </w:rPr>
      </w:pPr>
      <w:r>
        <w:rPr>
          <w:lang w:eastAsia="ar-SA"/>
        </w:rPr>
        <w:t>________________</w:t>
      </w:r>
    </w:p>
    <w:p w:rsidR="007B475E" w:rsidRDefault="007B475E" w:rsidP="00EC7147">
      <w:pPr>
        <w:spacing w:line="360" w:lineRule="auto"/>
        <w:rPr>
          <w:lang w:eastAsia="ar-SA"/>
        </w:rPr>
      </w:pPr>
    </w:p>
    <w:p w:rsidR="007B475E" w:rsidRPr="00F60BDB" w:rsidRDefault="007B475E" w:rsidP="00F60BDB">
      <w:pPr>
        <w:rPr>
          <w:lang w:eastAsia="ar-SA"/>
        </w:rPr>
      </w:pPr>
    </w:p>
    <w:p w:rsidR="007B475E" w:rsidRPr="00F60BDB" w:rsidRDefault="007B475E" w:rsidP="00F60BDB">
      <w:pPr>
        <w:rPr>
          <w:lang w:eastAsia="ar-SA"/>
        </w:rPr>
      </w:pPr>
    </w:p>
    <w:p w:rsidR="007B475E" w:rsidRPr="00F60BDB" w:rsidRDefault="007B475E" w:rsidP="00F60BDB">
      <w:pPr>
        <w:rPr>
          <w:lang w:eastAsia="ar-SA"/>
        </w:rPr>
      </w:pPr>
    </w:p>
    <w:p w:rsidR="007B475E" w:rsidRPr="00F60BDB" w:rsidRDefault="007B475E" w:rsidP="00F60BDB">
      <w:pPr>
        <w:rPr>
          <w:lang w:eastAsia="ar-SA"/>
        </w:rPr>
      </w:pPr>
    </w:p>
    <w:p w:rsidR="007B475E" w:rsidRPr="00F60BDB" w:rsidRDefault="007B475E" w:rsidP="00F60BDB">
      <w:pPr>
        <w:rPr>
          <w:lang w:eastAsia="ar-SA"/>
        </w:rPr>
      </w:pPr>
    </w:p>
    <w:p w:rsidR="007B475E" w:rsidRPr="00F60BDB" w:rsidRDefault="007B475E" w:rsidP="00F60BDB">
      <w:pPr>
        <w:rPr>
          <w:lang w:eastAsia="ar-SA"/>
        </w:rPr>
      </w:pPr>
    </w:p>
    <w:p w:rsidR="007B475E" w:rsidRPr="00F60BDB" w:rsidRDefault="007B475E" w:rsidP="00F60BDB">
      <w:pPr>
        <w:rPr>
          <w:lang w:eastAsia="ar-SA"/>
        </w:rPr>
      </w:pPr>
    </w:p>
    <w:p w:rsidR="007B475E" w:rsidRPr="00F60BDB" w:rsidRDefault="007B475E" w:rsidP="00F60BDB">
      <w:pPr>
        <w:rPr>
          <w:lang w:eastAsia="ar-SA"/>
        </w:rPr>
      </w:pPr>
    </w:p>
    <w:p w:rsidR="007B475E" w:rsidRPr="00F60BDB" w:rsidRDefault="007B475E" w:rsidP="00F60BDB">
      <w:pPr>
        <w:rPr>
          <w:lang w:eastAsia="ar-SA"/>
        </w:rPr>
      </w:pPr>
    </w:p>
    <w:p w:rsidR="007B475E" w:rsidRPr="00F60BDB" w:rsidRDefault="007B475E" w:rsidP="00F60BDB">
      <w:pPr>
        <w:rPr>
          <w:lang w:eastAsia="ar-SA"/>
        </w:rPr>
      </w:pPr>
    </w:p>
    <w:p w:rsidR="007B475E" w:rsidRPr="00F60BDB" w:rsidRDefault="007B475E" w:rsidP="00F60BDB">
      <w:pPr>
        <w:rPr>
          <w:lang w:eastAsia="ar-SA"/>
        </w:rPr>
      </w:pPr>
    </w:p>
    <w:p w:rsidR="007B475E" w:rsidRPr="00F60BDB" w:rsidRDefault="007B475E" w:rsidP="00F60BDB">
      <w:pPr>
        <w:rPr>
          <w:lang w:eastAsia="ar-SA"/>
        </w:rPr>
      </w:pPr>
    </w:p>
    <w:p w:rsidR="007B475E" w:rsidRDefault="007B475E" w:rsidP="00F60BDB">
      <w:pPr>
        <w:rPr>
          <w:lang w:eastAsia="ar-SA"/>
        </w:rPr>
      </w:pPr>
    </w:p>
    <w:p w:rsidR="007B475E" w:rsidRDefault="007B475E" w:rsidP="00F60BDB">
      <w:pPr>
        <w:rPr>
          <w:lang w:eastAsia="ar-SA"/>
        </w:rPr>
      </w:pPr>
    </w:p>
    <w:p w:rsidR="007B475E" w:rsidRPr="00F60BDB" w:rsidRDefault="007B475E" w:rsidP="00F60BDB">
      <w:pPr>
        <w:rPr>
          <w:lang w:eastAsia="ar-SA"/>
        </w:rPr>
        <w:sectPr w:rsidR="007B475E" w:rsidRPr="00F60BDB">
          <w:pgSz w:w="11906" w:h="16838"/>
          <w:pgMar w:top="1134" w:right="567" w:bottom="1134" w:left="1701" w:header="567" w:footer="567" w:gutter="0"/>
          <w:pgNumType w:start="1"/>
          <w:cols w:space="1296"/>
        </w:sectPr>
      </w:pPr>
    </w:p>
    <w:p w:rsidR="007B475E" w:rsidRDefault="007B475E" w:rsidP="000476C9">
      <w:pPr>
        <w:tabs>
          <w:tab w:val="center" w:pos="4153"/>
          <w:tab w:val="right" w:pos="8306"/>
        </w:tabs>
        <w:jc w:val="right"/>
      </w:pPr>
      <w:r>
        <w:t>Nuotolinio darbo Pakruojo vaikų lopšelyje-darželyje „Saulutė“</w:t>
      </w:r>
    </w:p>
    <w:p w:rsidR="007B475E" w:rsidRDefault="007B475E" w:rsidP="000476C9">
      <w:pPr>
        <w:tabs>
          <w:tab w:val="center" w:pos="4153"/>
          <w:tab w:val="right" w:pos="8306"/>
        </w:tabs>
        <w:jc w:val="right"/>
      </w:pPr>
      <w:r>
        <w:t xml:space="preserve"> tvarkos aprašo 1 priedas</w:t>
      </w:r>
    </w:p>
    <w:p w:rsidR="007B475E" w:rsidRDefault="007B475E" w:rsidP="00EC7147">
      <w:pPr>
        <w:tabs>
          <w:tab w:val="center" w:pos="4153"/>
          <w:tab w:val="right" w:pos="8306"/>
        </w:tabs>
      </w:pPr>
    </w:p>
    <w:p w:rsidR="007B475E" w:rsidRDefault="007B475E" w:rsidP="00EC7147">
      <w:pPr>
        <w:tabs>
          <w:tab w:val="center" w:pos="4153"/>
          <w:tab w:val="right" w:pos="8306"/>
        </w:tabs>
      </w:pPr>
    </w:p>
    <w:p w:rsidR="007B475E" w:rsidRPr="00DE3328" w:rsidRDefault="007B475E" w:rsidP="00DE3328">
      <w:pPr>
        <w:tabs>
          <w:tab w:val="center" w:pos="4153"/>
          <w:tab w:val="right" w:pos="8306"/>
        </w:tabs>
        <w:jc w:val="center"/>
        <w:rPr>
          <w:b/>
          <w:bCs/>
        </w:rPr>
      </w:pPr>
      <w:r w:rsidRPr="00DE3328">
        <w:rPr>
          <w:b/>
          <w:bCs/>
        </w:rPr>
        <w:t>(Prašymo dėl leidimo dirbti nuotoliniu būdu formos pavyzdys)</w:t>
      </w:r>
    </w:p>
    <w:p w:rsidR="007B475E" w:rsidRDefault="007B475E" w:rsidP="000476C9">
      <w:pPr>
        <w:tabs>
          <w:tab w:val="left" w:pos="3060"/>
        </w:tabs>
        <w:jc w:val="center"/>
      </w:pPr>
    </w:p>
    <w:p w:rsidR="007B475E" w:rsidRDefault="007B475E" w:rsidP="000476C9">
      <w:pPr>
        <w:tabs>
          <w:tab w:val="left" w:pos="3060"/>
        </w:tabs>
        <w:jc w:val="center"/>
      </w:pPr>
      <w:r>
        <w:t>.....................................................................................................................................</w:t>
      </w:r>
    </w:p>
    <w:p w:rsidR="007B475E" w:rsidRPr="00DE3328" w:rsidRDefault="007B475E" w:rsidP="000476C9">
      <w:pPr>
        <w:tabs>
          <w:tab w:val="left" w:pos="3060"/>
        </w:tabs>
        <w:jc w:val="center"/>
        <w:rPr>
          <w:sz w:val="16"/>
          <w:szCs w:val="16"/>
        </w:rPr>
      </w:pPr>
      <w:r w:rsidRPr="00DE3328">
        <w:rPr>
          <w:sz w:val="16"/>
          <w:szCs w:val="16"/>
        </w:rPr>
        <w:t>(darbuotojo vardas, pavardė)</w:t>
      </w:r>
    </w:p>
    <w:p w:rsidR="007B475E" w:rsidRDefault="007B475E" w:rsidP="000476C9">
      <w:pPr>
        <w:tabs>
          <w:tab w:val="left" w:pos="3060"/>
        </w:tabs>
        <w:jc w:val="center"/>
      </w:pPr>
    </w:p>
    <w:p w:rsidR="007B475E" w:rsidRDefault="007B475E" w:rsidP="000476C9">
      <w:pPr>
        <w:tabs>
          <w:tab w:val="left" w:pos="3060"/>
        </w:tabs>
        <w:jc w:val="center"/>
      </w:pPr>
      <w:r>
        <w:t>......................................................................................................................................</w:t>
      </w:r>
    </w:p>
    <w:p w:rsidR="007B475E" w:rsidRPr="00DE3328" w:rsidRDefault="007B475E" w:rsidP="000476C9">
      <w:pPr>
        <w:tabs>
          <w:tab w:val="left" w:pos="3060"/>
        </w:tabs>
        <w:jc w:val="center"/>
        <w:rPr>
          <w:sz w:val="16"/>
          <w:szCs w:val="16"/>
        </w:rPr>
      </w:pPr>
      <w:r w:rsidRPr="00DE3328">
        <w:rPr>
          <w:sz w:val="16"/>
          <w:szCs w:val="16"/>
        </w:rPr>
        <w:t>(pareigybės pavadinimas)</w:t>
      </w:r>
    </w:p>
    <w:p w:rsidR="007B475E" w:rsidRDefault="007B475E" w:rsidP="000476C9"/>
    <w:p w:rsidR="007B475E" w:rsidRPr="001C346A" w:rsidRDefault="007B475E" w:rsidP="000476C9">
      <w:r>
        <w:t>Direktoriui</w:t>
      </w:r>
    </w:p>
    <w:p w:rsidR="007B475E" w:rsidRPr="001C346A" w:rsidRDefault="007B475E" w:rsidP="000476C9"/>
    <w:p w:rsidR="007B475E" w:rsidRPr="001C346A" w:rsidRDefault="007B475E" w:rsidP="000476C9">
      <w:pPr>
        <w:rPr>
          <w:b/>
          <w:bCs/>
        </w:rPr>
      </w:pPr>
    </w:p>
    <w:p w:rsidR="007B475E" w:rsidRDefault="007B475E" w:rsidP="000476C9">
      <w:pPr>
        <w:jc w:val="center"/>
        <w:rPr>
          <w:b/>
          <w:bCs/>
        </w:rPr>
      </w:pPr>
      <w:r w:rsidRPr="001C346A">
        <w:rPr>
          <w:b/>
          <w:bCs/>
        </w:rPr>
        <w:t>PRAŠYMAS</w:t>
      </w:r>
    </w:p>
    <w:p w:rsidR="007B475E" w:rsidRDefault="007B475E" w:rsidP="000476C9">
      <w:pPr>
        <w:jc w:val="center"/>
        <w:rPr>
          <w:b/>
          <w:bCs/>
        </w:rPr>
      </w:pPr>
      <w:r>
        <w:rPr>
          <w:b/>
          <w:bCs/>
        </w:rPr>
        <w:t>DĖL LEIDIMO DIRBTI NUOTOLINIU BŪDU</w:t>
      </w:r>
    </w:p>
    <w:p w:rsidR="007B475E" w:rsidRPr="001C346A" w:rsidRDefault="007B475E" w:rsidP="000476C9">
      <w:pPr>
        <w:jc w:val="center"/>
        <w:rPr>
          <w:b/>
          <w:bCs/>
        </w:rPr>
      </w:pPr>
    </w:p>
    <w:p w:rsidR="007B475E" w:rsidRDefault="007B475E" w:rsidP="000476C9">
      <w:pPr>
        <w:jc w:val="center"/>
      </w:pPr>
      <w:r>
        <w:t>...................................................</w:t>
      </w:r>
    </w:p>
    <w:p w:rsidR="007B475E" w:rsidRPr="00DE3328" w:rsidRDefault="007B475E" w:rsidP="000476C9">
      <w:pPr>
        <w:jc w:val="center"/>
        <w:rPr>
          <w:sz w:val="16"/>
          <w:szCs w:val="16"/>
        </w:rPr>
      </w:pPr>
      <w:r w:rsidRPr="00DE3328">
        <w:rPr>
          <w:sz w:val="16"/>
          <w:szCs w:val="16"/>
        </w:rPr>
        <w:t>(data)</w:t>
      </w:r>
    </w:p>
    <w:p w:rsidR="007B475E" w:rsidRPr="001C346A" w:rsidRDefault="007B475E" w:rsidP="000476C9">
      <w:pPr>
        <w:jc w:val="center"/>
      </w:pPr>
      <w:r>
        <w:t>Pakruojis</w:t>
      </w:r>
    </w:p>
    <w:p w:rsidR="007B475E" w:rsidRPr="001C346A" w:rsidRDefault="007B475E" w:rsidP="000476C9"/>
    <w:p w:rsidR="007B475E" w:rsidRDefault="007B475E" w:rsidP="000476C9"/>
    <w:p w:rsidR="007B475E" w:rsidRDefault="007B475E" w:rsidP="000476C9"/>
    <w:p w:rsidR="007B475E" w:rsidRDefault="007B475E" w:rsidP="00DE3328">
      <w:pPr>
        <w:ind w:firstLine="1080"/>
      </w:pPr>
      <w:r>
        <w:t>Prašau leisti man dirbti nuotoliniu būdu šiuo laikotarpiu ................................................</w:t>
      </w:r>
    </w:p>
    <w:p w:rsidR="007B475E" w:rsidRPr="001C346A" w:rsidRDefault="007B475E" w:rsidP="00DE3328">
      <w:r>
        <w:t>............................................................................................................................................................</w:t>
      </w:r>
    </w:p>
    <w:p w:rsidR="007B475E" w:rsidRDefault="007B475E" w:rsidP="00DE3328">
      <w:pPr>
        <w:tabs>
          <w:tab w:val="left" w:pos="1080"/>
          <w:tab w:val="left" w:pos="1260"/>
          <w:tab w:val="left" w:pos="1695"/>
        </w:tabs>
      </w:pPr>
      <w:r>
        <w:tab/>
        <w:t xml:space="preserve">Nuotolinio darbo vieta – .................................................................................................. </w:t>
      </w:r>
    </w:p>
    <w:p w:rsidR="007B475E" w:rsidRDefault="007B475E" w:rsidP="000476C9">
      <w:pPr>
        <w:tabs>
          <w:tab w:val="left" w:pos="1080"/>
          <w:tab w:val="left" w:pos="1695"/>
        </w:tabs>
      </w:pPr>
      <w:r>
        <w:tab/>
        <w:t xml:space="preserve">Darbo laikas </w:t>
      </w:r>
      <w:r w:rsidRPr="00DE3328">
        <w:rPr>
          <w:sz w:val="16"/>
          <w:szCs w:val="16"/>
        </w:rPr>
        <w:t>(konkrečios valandos, pietų pertrauka, savaitės dienos)</w:t>
      </w:r>
      <w:r>
        <w:t xml:space="preserve"> –.......................................................</w:t>
      </w:r>
    </w:p>
    <w:p w:rsidR="007B475E" w:rsidRDefault="007B475E" w:rsidP="000476C9">
      <w:pPr>
        <w:tabs>
          <w:tab w:val="left" w:pos="1080"/>
          <w:tab w:val="left" w:pos="1695"/>
        </w:tabs>
      </w:pPr>
      <w:r>
        <w:t>............................................................................................................................................................</w:t>
      </w:r>
    </w:p>
    <w:p w:rsidR="007B475E" w:rsidRDefault="007B475E" w:rsidP="000476C9">
      <w:pPr>
        <w:tabs>
          <w:tab w:val="left" w:pos="1080"/>
          <w:tab w:val="left" w:pos="1695"/>
        </w:tabs>
      </w:pPr>
      <w:r>
        <w:tab/>
        <w:t xml:space="preserve">Ryšį su manimi prašau palaikyti:  </w:t>
      </w:r>
    </w:p>
    <w:p w:rsidR="007B475E" w:rsidRDefault="007B475E" w:rsidP="000476C9">
      <w:pPr>
        <w:tabs>
          <w:tab w:val="left" w:pos="1080"/>
          <w:tab w:val="left" w:pos="1695"/>
        </w:tabs>
      </w:pPr>
      <w:r>
        <w:tab/>
        <w:t xml:space="preserve">telefonu:  Nr.....................................................................................................................; </w:t>
      </w:r>
    </w:p>
    <w:p w:rsidR="007B475E" w:rsidRDefault="007B475E" w:rsidP="000476C9">
      <w:pPr>
        <w:tabs>
          <w:tab w:val="left" w:pos="1080"/>
          <w:tab w:val="left" w:pos="1695"/>
        </w:tabs>
      </w:pPr>
      <w:r>
        <w:tab/>
        <w:t xml:space="preserve">elektroniniu paštu:   </w:t>
      </w:r>
      <w:hyperlink r:id="rId6" w:history="1">
        <w:r w:rsidRPr="00DE3328">
          <w:rPr>
            <w:rStyle w:val="Hyperlink"/>
            <w:color w:val="auto"/>
            <w:u w:val="none"/>
          </w:rPr>
          <w:t>.....................</w:t>
        </w:r>
      </w:hyperlink>
      <w:r>
        <w:t>....................................................................................;</w:t>
      </w:r>
    </w:p>
    <w:p w:rsidR="007B475E" w:rsidRDefault="007B475E" w:rsidP="000476C9">
      <w:pPr>
        <w:tabs>
          <w:tab w:val="left" w:pos="1080"/>
          <w:tab w:val="left" w:pos="1695"/>
        </w:tabs>
      </w:pPr>
      <w:r>
        <w:tab/>
        <w:t xml:space="preserve">kitomis priemonėmis </w:t>
      </w:r>
      <w:r w:rsidRPr="00DE3328">
        <w:rPr>
          <w:sz w:val="16"/>
          <w:szCs w:val="16"/>
        </w:rPr>
        <w:t>(nurodyti</w:t>
      </w:r>
      <w:r w:rsidRPr="00DE3328">
        <w:t>)............</w:t>
      </w:r>
      <w:r>
        <w:t>.......................................................................</w:t>
      </w:r>
      <w:r w:rsidRPr="00DE3328">
        <w:t>..........</w:t>
      </w:r>
    </w:p>
    <w:p w:rsidR="007B475E" w:rsidRDefault="007B475E" w:rsidP="000476C9">
      <w:pPr>
        <w:tabs>
          <w:tab w:val="left" w:pos="1080"/>
          <w:tab w:val="left" w:pos="1695"/>
        </w:tabs>
      </w:pPr>
      <w:r>
        <w:tab/>
      </w:r>
    </w:p>
    <w:p w:rsidR="007B475E" w:rsidRDefault="007B475E" w:rsidP="000476C9">
      <w:pPr>
        <w:tabs>
          <w:tab w:val="left" w:pos="1695"/>
        </w:tabs>
      </w:pPr>
      <w:r>
        <w:tab/>
      </w:r>
    </w:p>
    <w:p w:rsidR="007B475E" w:rsidRDefault="007B475E" w:rsidP="000476C9">
      <w:pPr>
        <w:tabs>
          <w:tab w:val="left" w:pos="1695"/>
        </w:tabs>
      </w:pPr>
      <w:r>
        <w:tab/>
      </w:r>
    </w:p>
    <w:p w:rsidR="007B475E" w:rsidRPr="007B2810" w:rsidRDefault="007B475E" w:rsidP="000476C9"/>
    <w:p w:rsidR="007B475E" w:rsidRDefault="007B475E" w:rsidP="000476C9"/>
    <w:p w:rsidR="007B475E" w:rsidRDefault="007B475E" w:rsidP="000476C9">
      <w:pPr>
        <w:jc w:val="center"/>
      </w:pPr>
    </w:p>
    <w:p w:rsidR="007B475E" w:rsidRPr="007B2810" w:rsidRDefault="007B475E" w:rsidP="000476C9"/>
    <w:p w:rsidR="007B475E" w:rsidRPr="007B2810" w:rsidRDefault="007B475E" w:rsidP="000476C9"/>
    <w:p w:rsidR="007B475E" w:rsidRPr="007B2810" w:rsidRDefault="007B475E" w:rsidP="000476C9"/>
    <w:p w:rsidR="007B475E" w:rsidRPr="007B2810" w:rsidRDefault="007B475E" w:rsidP="00740ADC">
      <w:pPr>
        <w:tabs>
          <w:tab w:val="left" w:pos="6585"/>
        </w:tabs>
      </w:pPr>
      <w:r>
        <w:t xml:space="preserve">                       ......................................                                          ..................................................</w:t>
      </w:r>
    </w:p>
    <w:p w:rsidR="007B475E" w:rsidRPr="00740ADC" w:rsidRDefault="007B475E" w:rsidP="00740ADC">
      <w:pPr>
        <w:tabs>
          <w:tab w:val="left" w:pos="7290"/>
        </w:tabs>
        <w:rPr>
          <w:sz w:val="16"/>
          <w:szCs w:val="16"/>
        </w:rPr>
      </w:pPr>
      <w:r>
        <w:rPr>
          <w:sz w:val="16"/>
          <w:szCs w:val="16"/>
        </w:rPr>
        <w:t xml:space="preserve">                                                         </w:t>
      </w:r>
      <w:r w:rsidRPr="00740ADC">
        <w:rPr>
          <w:sz w:val="16"/>
          <w:szCs w:val="16"/>
        </w:rPr>
        <w:t xml:space="preserve">(parašas)                         </w:t>
      </w:r>
      <w:r>
        <w:rPr>
          <w:sz w:val="16"/>
          <w:szCs w:val="16"/>
        </w:rPr>
        <w:t xml:space="preserve">                                                                         </w:t>
      </w:r>
      <w:r w:rsidRPr="00740ADC">
        <w:rPr>
          <w:sz w:val="16"/>
          <w:szCs w:val="16"/>
        </w:rPr>
        <w:t xml:space="preserve">       (darbuotojo v. pavardė)</w:t>
      </w:r>
    </w:p>
    <w:p w:rsidR="007B475E" w:rsidRPr="007B2810" w:rsidRDefault="007B475E" w:rsidP="000476C9"/>
    <w:p w:rsidR="007B475E" w:rsidRDefault="007B475E" w:rsidP="000476C9"/>
    <w:p w:rsidR="007B475E" w:rsidRDefault="007B475E" w:rsidP="000476C9"/>
    <w:p w:rsidR="007B475E" w:rsidRPr="007B2810" w:rsidRDefault="007B475E" w:rsidP="000476C9">
      <w:pPr>
        <w:tabs>
          <w:tab w:val="left" w:pos="6555"/>
        </w:tabs>
      </w:pPr>
      <w:r>
        <w:tab/>
      </w:r>
    </w:p>
    <w:p w:rsidR="007B475E" w:rsidRDefault="007B475E" w:rsidP="00EC7147">
      <w:pPr>
        <w:tabs>
          <w:tab w:val="center" w:pos="4153"/>
          <w:tab w:val="right" w:pos="8306"/>
        </w:tabs>
      </w:pPr>
    </w:p>
    <w:p w:rsidR="007B475E" w:rsidRDefault="007B475E" w:rsidP="00EC7147">
      <w:pPr>
        <w:tabs>
          <w:tab w:val="center" w:pos="4153"/>
          <w:tab w:val="right" w:pos="8306"/>
        </w:tabs>
      </w:pPr>
    </w:p>
    <w:p w:rsidR="007B475E" w:rsidRDefault="007B475E" w:rsidP="00EC7147">
      <w:pPr>
        <w:tabs>
          <w:tab w:val="center" w:pos="4153"/>
          <w:tab w:val="right" w:pos="8306"/>
        </w:tabs>
      </w:pPr>
    </w:p>
    <w:p w:rsidR="007B475E" w:rsidRDefault="007B475E" w:rsidP="00EC7147">
      <w:pPr>
        <w:tabs>
          <w:tab w:val="center" w:pos="4153"/>
          <w:tab w:val="right" w:pos="8306"/>
        </w:tabs>
      </w:pPr>
    </w:p>
    <w:p w:rsidR="007B475E" w:rsidRDefault="007B475E" w:rsidP="004B0F20">
      <w:pPr>
        <w:tabs>
          <w:tab w:val="center" w:pos="4153"/>
          <w:tab w:val="right" w:pos="8306"/>
        </w:tabs>
        <w:jc w:val="right"/>
      </w:pPr>
      <w:r>
        <w:t>Nuotolinio darbo Pakruojo vaikų lopšelyje-darželyje „Saulutė“</w:t>
      </w:r>
    </w:p>
    <w:p w:rsidR="007B475E" w:rsidRDefault="007B475E" w:rsidP="004B0F20">
      <w:pPr>
        <w:suppressAutoHyphens/>
        <w:jc w:val="right"/>
        <w:rPr>
          <w:b/>
          <w:bCs/>
          <w:lang w:eastAsia="ar-SA"/>
        </w:rPr>
      </w:pPr>
      <w:r>
        <w:t>tvarkos aprašo 2 priedas</w:t>
      </w:r>
    </w:p>
    <w:p w:rsidR="007B475E" w:rsidRDefault="007B475E" w:rsidP="00EC7147">
      <w:pPr>
        <w:suppressAutoHyphens/>
        <w:jc w:val="center"/>
        <w:rPr>
          <w:b/>
          <w:bCs/>
          <w:lang w:eastAsia="ar-SA"/>
        </w:rPr>
      </w:pPr>
    </w:p>
    <w:p w:rsidR="007B475E" w:rsidRDefault="007B475E" w:rsidP="00EC7147">
      <w:pPr>
        <w:suppressAutoHyphens/>
        <w:jc w:val="center"/>
        <w:rPr>
          <w:b/>
          <w:bCs/>
          <w:lang w:eastAsia="ar-SA"/>
        </w:rPr>
      </w:pPr>
    </w:p>
    <w:p w:rsidR="007B475E" w:rsidRDefault="007B475E" w:rsidP="00EC7147">
      <w:pPr>
        <w:suppressAutoHyphens/>
        <w:jc w:val="center"/>
        <w:rPr>
          <w:b/>
          <w:bCs/>
          <w:lang w:eastAsia="ar-SA"/>
        </w:rPr>
      </w:pPr>
    </w:p>
    <w:p w:rsidR="007B475E" w:rsidRDefault="007B475E" w:rsidP="00EC7147">
      <w:pPr>
        <w:suppressAutoHyphens/>
        <w:jc w:val="center"/>
        <w:rPr>
          <w:b/>
          <w:bCs/>
          <w:lang w:eastAsia="ar-SA"/>
        </w:rPr>
      </w:pPr>
    </w:p>
    <w:p w:rsidR="007B475E" w:rsidRDefault="007B475E" w:rsidP="00EC7147">
      <w:pPr>
        <w:suppressAutoHyphens/>
        <w:jc w:val="center"/>
        <w:rPr>
          <w:b/>
          <w:bCs/>
          <w:lang w:eastAsia="ar-SA"/>
        </w:rPr>
      </w:pPr>
      <w:r>
        <w:rPr>
          <w:b/>
          <w:bCs/>
          <w:lang w:eastAsia="ar-SA"/>
        </w:rPr>
        <w:t>PASIŽADĖJIMAS</w:t>
      </w:r>
    </w:p>
    <w:p w:rsidR="007B475E" w:rsidRDefault="007B475E" w:rsidP="00EC7147">
      <w:pPr>
        <w:suppressAutoHyphens/>
        <w:jc w:val="center"/>
        <w:rPr>
          <w:lang w:eastAsia="ar-SA"/>
        </w:rPr>
      </w:pPr>
      <w:r>
        <w:rPr>
          <w:lang w:eastAsia="ar-SA"/>
        </w:rPr>
        <w:t>__________________</w:t>
      </w:r>
    </w:p>
    <w:p w:rsidR="007B475E" w:rsidRPr="00C61E33" w:rsidRDefault="007B475E" w:rsidP="00EC7147">
      <w:pPr>
        <w:suppressAutoHyphens/>
        <w:jc w:val="center"/>
        <w:rPr>
          <w:sz w:val="16"/>
          <w:szCs w:val="16"/>
          <w:lang w:eastAsia="ar-SA"/>
        </w:rPr>
      </w:pPr>
      <w:r w:rsidRPr="00C61E33">
        <w:rPr>
          <w:sz w:val="16"/>
          <w:szCs w:val="16"/>
          <w:lang w:eastAsia="ar-SA"/>
        </w:rPr>
        <w:t>(data)</w:t>
      </w:r>
    </w:p>
    <w:p w:rsidR="007B475E" w:rsidRDefault="007B475E" w:rsidP="00EC7147">
      <w:pPr>
        <w:suppressAutoHyphens/>
        <w:jc w:val="center"/>
        <w:rPr>
          <w:lang w:eastAsia="ar-SA"/>
        </w:rPr>
      </w:pPr>
      <w:r>
        <w:rPr>
          <w:lang w:eastAsia="ar-SA"/>
        </w:rPr>
        <w:t>__________________</w:t>
      </w:r>
    </w:p>
    <w:p w:rsidR="007B475E" w:rsidRPr="00C61E33" w:rsidRDefault="007B475E" w:rsidP="00EC7147">
      <w:pPr>
        <w:suppressAutoHyphens/>
        <w:jc w:val="center"/>
        <w:rPr>
          <w:sz w:val="16"/>
          <w:szCs w:val="16"/>
          <w:lang w:eastAsia="ar-SA"/>
        </w:rPr>
      </w:pPr>
      <w:r w:rsidRPr="00C61E33">
        <w:rPr>
          <w:sz w:val="16"/>
          <w:szCs w:val="16"/>
          <w:lang w:eastAsia="ar-SA"/>
        </w:rPr>
        <w:t>(sudarymo vieta)</w:t>
      </w:r>
    </w:p>
    <w:p w:rsidR="007B475E" w:rsidRDefault="007B475E" w:rsidP="00EC7147">
      <w:pPr>
        <w:suppressAutoHyphens/>
        <w:jc w:val="center"/>
        <w:rPr>
          <w:lang w:eastAsia="ar-SA"/>
        </w:rPr>
      </w:pPr>
    </w:p>
    <w:p w:rsidR="007B475E" w:rsidRDefault="007B475E" w:rsidP="00EC7147">
      <w:pPr>
        <w:suppressAutoHyphens/>
        <w:jc w:val="center"/>
        <w:rPr>
          <w:lang w:eastAsia="ar-SA"/>
        </w:rPr>
      </w:pPr>
    </w:p>
    <w:p w:rsidR="007B475E" w:rsidRDefault="007B475E" w:rsidP="00EC7147">
      <w:pPr>
        <w:suppressAutoHyphens/>
        <w:jc w:val="center"/>
        <w:rPr>
          <w:lang w:eastAsia="ar-SA"/>
        </w:rPr>
      </w:pPr>
    </w:p>
    <w:p w:rsidR="007B475E" w:rsidRDefault="007B475E" w:rsidP="00EC7147">
      <w:pPr>
        <w:suppressAutoHyphens/>
        <w:jc w:val="center"/>
        <w:rPr>
          <w:lang w:eastAsia="ar-SA"/>
        </w:rPr>
      </w:pPr>
    </w:p>
    <w:p w:rsidR="007B475E" w:rsidRDefault="007B475E" w:rsidP="00EC7147">
      <w:pPr>
        <w:suppressAutoHyphens/>
        <w:jc w:val="center"/>
        <w:rPr>
          <w:lang w:eastAsia="ar-SA"/>
        </w:rPr>
      </w:pPr>
    </w:p>
    <w:p w:rsidR="007B475E" w:rsidRDefault="007B475E" w:rsidP="00EC7147">
      <w:pPr>
        <w:tabs>
          <w:tab w:val="right" w:leader="underscore" w:pos="9354"/>
        </w:tabs>
        <w:suppressAutoHyphens/>
        <w:ind w:firstLine="720"/>
        <w:jc w:val="both"/>
        <w:rPr>
          <w:lang w:eastAsia="lt-LT"/>
        </w:rPr>
      </w:pPr>
      <w:r>
        <w:rPr>
          <w:lang w:eastAsia="lt-LT"/>
        </w:rPr>
        <w:t xml:space="preserve">Aš, </w:t>
      </w:r>
      <w:r>
        <w:rPr>
          <w:lang w:eastAsia="lt-LT"/>
        </w:rPr>
        <w:tab/>
        <w:t>,</w:t>
      </w:r>
    </w:p>
    <w:p w:rsidR="007B475E" w:rsidRDefault="007B475E" w:rsidP="00EC7147">
      <w:pPr>
        <w:suppressAutoHyphens/>
        <w:jc w:val="center"/>
        <w:rPr>
          <w:lang w:eastAsia="lt-LT"/>
        </w:rPr>
      </w:pPr>
      <w:r>
        <w:rPr>
          <w:lang w:eastAsia="lt-LT"/>
        </w:rPr>
        <w:t>(vardas ir pavardė)</w:t>
      </w:r>
    </w:p>
    <w:p w:rsidR="007B475E" w:rsidRDefault="007B475E" w:rsidP="00EC7147">
      <w:pPr>
        <w:suppressAutoHyphens/>
        <w:ind w:firstLine="720"/>
        <w:jc w:val="both"/>
        <w:rPr>
          <w:spacing w:val="100"/>
          <w:lang w:eastAsia="lt-LT"/>
        </w:rPr>
      </w:pPr>
    </w:p>
    <w:p w:rsidR="007B475E" w:rsidRDefault="007B475E" w:rsidP="00EC7147">
      <w:pPr>
        <w:suppressAutoHyphens/>
        <w:ind w:firstLine="720"/>
        <w:jc w:val="both"/>
        <w:rPr>
          <w:lang w:eastAsia="ar-SA"/>
        </w:rPr>
      </w:pPr>
      <w:r>
        <w:rPr>
          <w:spacing w:val="100"/>
          <w:lang w:eastAsia="lt-LT"/>
        </w:rPr>
        <w:t>pasižadu,</w:t>
      </w:r>
      <w:r>
        <w:rPr>
          <w:lang w:eastAsia="lt-LT"/>
        </w:rPr>
        <w:t xml:space="preserve"> kad dirbdamas(-a) nuotoliniu būdu laikysiuosi</w:t>
      </w:r>
      <w:r>
        <w:rPr>
          <w:lang w:eastAsia="ar-SA"/>
        </w:rPr>
        <w:t xml:space="preserve"> Nuotolinio darbo Pakruojo vaikų lopšelyje-darželyje „Saulutė“ tvarkos apraše nustatytų reikalavimų.</w:t>
      </w:r>
    </w:p>
    <w:p w:rsidR="007B475E" w:rsidRDefault="007B475E" w:rsidP="00EC7147">
      <w:pPr>
        <w:suppressAutoHyphens/>
        <w:jc w:val="both"/>
        <w:rPr>
          <w:lang w:eastAsia="lt-LT"/>
        </w:rPr>
      </w:pPr>
    </w:p>
    <w:p w:rsidR="007B475E" w:rsidRDefault="007B475E" w:rsidP="00EC7147">
      <w:pPr>
        <w:suppressAutoHyphens/>
        <w:jc w:val="both"/>
        <w:rPr>
          <w:lang w:eastAsia="lt-LT"/>
        </w:rPr>
      </w:pPr>
    </w:p>
    <w:p w:rsidR="007B475E" w:rsidRDefault="007B475E" w:rsidP="00EC7147">
      <w:pPr>
        <w:suppressAutoHyphens/>
        <w:jc w:val="both"/>
        <w:rPr>
          <w:lang w:eastAsia="lt-LT"/>
        </w:rPr>
      </w:pPr>
    </w:p>
    <w:p w:rsidR="007B475E" w:rsidRDefault="007B475E" w:rsidP="00EC7147">
      <w:pPr>
        <w:suppressAutoHyphens/>
        <w:jc w:val="both"/>
        <w:rPr>
          <w:lang w:eastAsia="lt-LT"/>
        </w:rPr>
      </w:pPr>
    </w:p>
    <w:p w:rsidR="007B475E" w:rsidRDefault="007B475E" w:rsidP="00EC7147">
      <w:pPr>
        <w:suppressAutoHyphens/>
        <w:jc w:val="both"/>
        <w:rPr>
          <w:lang w:eastAsia="lt-LT"/>
        </w:rPr>
      </w:pPr>
    </w:p>
    <w:p w:rsidR="007B475E" w:rsidRDefault="007B475E" w:rsidP="00EC7147">
      <w:pPr>
        <w:suppressAutoHyphens/>
        <w:ind w:left="2880" w:firstLine="773"/>
        <w:rPr>
          <w:lang w:eastAsia="lt-LT"/>
        </w:rPr>
      </w:pPr>
      <w:r>
        <w:rPr>
          <w:lang w:eastAsia="lt-LT"/>
        </w:rPr>
        <w:t>(parašas)</w:t>
      </w:r>
      <w:r>
        <w:rPr>
          <w:lang w:eastAsia="lt-LT"/>
        </w:rPr>
        <w:tab/>
        <w:t>____________________________________</w:t>
      </w:r>
    </w:p>
    <w:p w:rsidR="007B475E" w:rsidRDefault="007B475E" w:rsidP="00EC7147">
      <w:pPr>
        <w:tabs>
          <w:tab w:val="left" w:pos="4248"/>
        </w:tabs>
        <w:suppressAutoHyphens/>
        <w:ind w:left="108" w:firstLine="5760"/>
        <w:rPr>
          <w:lang w:eastAsia="ar-SA"/>
        </w:rPr>
      </w:pPr>
      <w:r>
        <w:rPr>
          <w:lang w:eastAsia="lt-LT"/>
        </w:rPr>
        <w:t>(vardas ir pavardė)</w:t>
      </w:r>
    </w:p>
    <w:p w:rsidR="007B475E" w:rsidRDefault="007B475E" w:rsidP="00EC7147"/>
    <w:p w:rsidR="007B475E" w:rsidRDefault="007B475E" w:rsidP="00EC7147"/>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Pr="00927ABD" w:rsidRDefault="007B475E" w:rsidP="00927ABD"/>
    <w:p w:rsidR="007B475E" w:rsidRDefault="007B475E" w:rsidP="00927ABD"/>
    <w:p w:rsidR="007B475E" w:rsidRDefault="007B475E" w:rsidP="00927ABD"/>
    <w:p w:rsidR="007B475E" w:rsidRDefault="007B475E" w:rsidP="00927ABD">
      <w:pPr>
        <w:jc w:val="center"/>
      </w:pPr>
    </w:p>
    <w:p w:rsidR="007B475E" w:rsidRDefault="007B475E" w:rsidP="00927ABD">
      <w:pPr>
        <w:tabs>
          <w:tab w:val="center" w:pos="4153"/>
          <w:tab w:val="right" w:pos="8306"/>
        </w:tabs>
        <w:jc w:val="right"/>
      </w:pPr>
      <w:r>
        <w:t>Nuotolinio darbo Pakruojo vaikų lopšelyje-darželyje „Saulutė“</w:t>
      </w:r>
    </w:p>
    <w:p w:rsidR="007B475E" w:rsidRDefault="007B475E" w:rsidP="00927ABD">
      <w:pPr>
        <w:jc w:val="right"/>
      </w:pPr>
      <w:r>
        <w:t>tvarkos aprašo 3 priedas</w:t>
      </w:r>
    </w:p>
    <w:p w:rsidR="007B475E" w:rsidRPr="003F3ABD" w:rsidRDefault="007B475E" w:rsidP="003F3ABD"/>
    <w:p w:rsidR="007B475E" w:rsidRPr="003F3ABD" w:rsidRDefault="007B475E" w:rsidP="003F3ABD"/>
    <w:p w:rsidR="007B475E" w:rsidRPr="003F3ABD" w:rsidRDefault="007B475E" w:rsidP="003F3ABD"/>
    <w:p w:rsidR="007B475E" w:rsidRDefault="007B475E" w:rsidP="003F3ABD"/>
    <w:p w:rsidR="007B475E" w:rsidRDefault="007B475E" w:rsidP="003F3ABD">
      <w:pPr>
        <w:tabs>
          <w:tab w:val="left" w:pos="3060"/>
        </w:tabs>
        <w:jc w:val="center"/>
      </w:pPr>
      <w:r>
        <w:t>.....................................................................................................................................</w:t>
      </w:r>
    </w:p>
    <w:p w:rsidR="007B475E" w:rsidRPr="00DE3328" w:rsidRDefault="007B475E" w:rsidP="003F3ABD">
      <w:pPr>
        <w:tabs>
          <w:tab w:val="left" w:pos="3060"/>
        </w:tabs>
        <w:jc w:val="center"/>
        <w:rPr>
          <w:sz w:val="16"/>
          <w:szCs w:val="16"/>
        </w:rPr>
      </w:pPr>
      <w:r w:rsidRPr="00DE3328">
        <w:rPr>
          <w:sz w:val="16"/>
          <w:szCs w:val="16"/>
        </w:rPr>
        <w:t>(darbuotojo vardas, pavardė)</w:t>
      </w:r>
    </w:p>
    <w:p w:rsidR="007B475E" w:rsidRDefault="007B475E" w:rsidP="003F3ABD"/>
    <w:p w:rsidR="007B475E" w:rsidRDefault="007B475E" w:rsidP="003F3ABD">
      <w:pPr>
        <w:tabs>
          <w:tab w:val="left" w:pos="4200"/>
        </w:tabs>
        <w:jc w:val="center"/>
        <w:rPr>
          <w:b/>
          <w:bCs/>
          <w:lang w:eastAsia="ar-SA"/>
        </w:rPr>
      </w:pPr>
      <w:r>
        <w:rPr>
          <w:b/>
          <w:bCs/>
          <w:lang w:eastAsia="ar-SA"/>
        </w:rPr>
        <w:t>N</w:t>
      </w:r>
      <w:r w:rsidRPr="003F3ABD">
        <w:rPr>
          <w:b/>
          <w:bCs/>
          <w:lang w:eastAsia="ar-SA"/>
        </w:rPr>
        <w:t>uotolinio dar</w:t>
      </w:r>
      <w:r>
        <w:rPr>
          <w:b/>
          <w:bCs/>
          <w:lang w:eastAsia="ar-SA"/>
        </w:rPr>
        <w:t>bo metu atliktų darbų žiniaraštis</w:t>
      </w:r>
    </w:p>
    <w:p w:rsidR="007B475E" w:rsidRDefault="007B475E" w:rsidP="003F3ABD">
      <w:pPr>
        <w:tabs>
          <w:tab w:val="left" w:pos="4200"/>
        </w:tabs>
        <w:jc w:val="center"/>
        <w:rPr>
          <w:b/>
          <w:bCs/>
          <w:lang w:eastAsia="ar-SA"/>
        </w:rPr>
      </w:pPr>
    </w:p>
    <w:p w:rsidR="007B475E" w:rsidRDefault="007B475E" w:rsidP="003F3ABD">
      <w:pPr>
        <w:tabs>
          <w:tab w:val="left" w:pos="4200"/>
        </w:tabs>
        <w:jc w:val="center"/>
        <w:rPr>
          <w:lang w:eastAsia="ar-S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5040"/>
        <w:gridCol w:w="2520"/>
      </w:tblGrid>
      <w:tr w:rsidR="007B475E">
        <w:tc>
          <w:tcPr>
            <w:tcW w:w="2088" w:type="dxa"/>
          </w:tcPr>
          <w:p w:rsidR="007B475E" w:rsidRPr="00473487" w:rsidRDefault="007B475E" w:rsidP="00473487">
            <w:pPr>
              <w:tabs>
                <w:tab w:val="left" w:pos="4200"/>
              </w:tabs>
              <w:jc w:val="center"/>
              <w:rPr>
                <w:lang w:eastAsia="ar-SA"/>
              </w:rPr>
            </w:pPr>
            <w:r w:rsidRPr="00473487">
              <w:rPr>
                <w:lang w:eastAsia="ar-SA"/>
              </w:rPr>
              <w:t>Data</w:t>
            </w:r>
          </w:p>
        </w:tc>
        <w:tc>
          <w:tcPr>
            <w:tcW w:w="5040" w:type="dxa"/>
          </w:tcPr>
          <w:p w:rsidR="007B475E" w:rsidRPr="00473487" w:rsidRDefault="007B475E" w:rsidP="00473487">
            <w:pPr>
              <w:tabs>
                <w:tab w:val="left" w:pos="4200"/>
              </w:tabs>
              <w:jc w:val="center"/>
              <w:rPr>
                <w:lang w:eastAsia="ar-SA"/>
              </w:rPr>
            </w:pPr>
            <w:r w:rsidRPr="00473487">
              <w:rPr>
                <w:lang w:eastAsia="ar-SA"/>
              </w:rPr>
              <w:t>Atlikti darbai</w:t>
            </w:r>
          </w:p>
        </w:tc>
        <w:tc>
          <w:tcPr>
            <w:tcW w:w="2520" w:type="dxa"/>
          </w:tcPr>
          <w:p w:rsidR="007B475E" w:rsidRPr="00473487" w:rsidRDefault="007B475E" w:rsidP="00473487">
            <w:pPr>
              <w:tabs>
                <w:tab w:val="left" w:pos="4200"/>
              </w:tabs>
              <w:jc w:val="center"/>
              <w:rPr>
                <w:lang w:eastAsia="ar-SA"/>
              </w:rPr>
            </w:pPr>
            <w:r w:rsidRPr="00473487">
              <w:rPr>
                <w:lang w:eastAsia="ar-SA"/>
              </w:rPr>
              <w:t>Faktinė medžiaga</w:t>
            </w:r>
          </w:p>
        </w:tc>
      </w:tr>
      <w:tr w:rsidR="007B475E">
        <w:tc>
          <w:tcPr>
            <w:tcW w:w="2088" w:type="dxa"/>
          </w:tcPr>
          <w:p w:rsidR="007B475E" w:rsidRPr="00473487" w:rsidRDefault="007B475E" w:rsidP="00473487">
            <w:pPr>
              <w:tabs>
                <w:tab w:val="left" w:pos="4200"/>
              </w:tabs>
              <w:jc w:val="center"/>
              <w:rPr>
                <w:lang w:eastAsia="ar-SA"/>
              </w:rPr>
            </w:pPr>
          </w:p>
        </w:tc>
        <w:tc>
          <w:tcPr>
            <w:tcW w:w="5040" w:type="dxa"/>
          </w:tcPr>
          <w:p w:rsidR="007B475E" w:rsidRPr="00473487" w:rsidRDefault="007B475E" w:rsidP="00473487">
            <w:pPr>
              <w:tabs>
                <w:tab w:val="left" w:pos="4200"/>
              </w:tabs>
              <w:jc w:val="center"/>
              <w:rPr>
                <w:lang w:eastAsia="ar-SA"/>
              </w:rPr>
            </w:pPr>
          </w:p>
        </w:tc>
        <w:tc>
          <w:tcPr>
            <w:tcW w:w="2520" w:type="dxa"/>
          </w:tcPr>
          <w:p w:rsidR="007B475E" w:rsidRPr="00473487" w:rsidRDefault="007B475E" w:rsidP="00473487">
            <w:pPr>
              <w:tabs>
                <w:tab w:val="left" w:pos="4200"/>
              </w:tabs>
              <w:jc w:val="center"/>
              <w:rPr>
                <w:lang w:eastAsia="ar-SA"/>
              </w:rPr>
            </w:pPr>
          </w:p>
        </w:tc>
      </w:tr>
      <w:tr w:rsidR="007B475E">
        <w:tc>
          <w:tcPr>
            <w:tcW w:w="2088" w:type="dxa"/>
          </w:tcPr>
          <w:p w:rsidR="007B475E" w:rsidRPr="00473487" w:rsidRDefault="007B475E" w:rsidP="00473487">
            <w:pPr>
              <w:tabs>
                <w:tab w:val="left" w:pos="4200"/>
              </w:tabs>
              <w:jc w:val="center"/>
              <w:rPr>
                <w:lang w:eastAsia="ar-SA"/>
              </w:rPr>
            </w:pPr>
          </w:p>
        </w:tc>
        <w:tc>
          <w:tcPr>
            <w:tcW w:w="5040" w:type="dxa"/>
          </w:tcPr>
          <w:p w:rsidR="007B475E" w:rsidRPr="00473487" w:rsidRDefault="007B475E" w:rsidP="00473487">
            <w:pPr>
              <w:tabs>
                <w:tab w:val="left" w:pos="4200"/>
              </w:tabs>
              <w:jc w:val="center"/>
              <w:rPr>
                <w:lang w:eastAsia="ar-SA"/>
              </w:rPr>
            </w:pPr>
          </w:p>
        </w:tc>
        <w:tc>
          <w:tcPr>
            <w:tcW w:w="2520" w:type="dxa"/>
          </w:tcPr>
          <w:p w:rsidR="007B475E" w:rsidRPr="00473487" w:rsidRDefault="007B475E" w:rsidP="00473487">
            <w:pPr>
              <w:tabs>
                <w:tab w:val="left" w:pos="4200"/>
              </w:tabs>
              <w:jc w:val="center"/>
              <w:rPr>
                <w:lang w:eastAsia="ar-SA"/>
              </w:rPr>
            </w:pPr>
          </w:p>
        </w:tc>
      </w:tr>
      <w:tr w:rsidR="007B475E">
        <w:tc>
          <w:tcPr>
            <w:tcW w:w="2088" w:type="dxa"/>
          </w:tcPr>
          <w:p w:rsidR="007B475E" w:rsidRPr="00473487" w:rsidRDefault="007B475E" w:rsidP="00473487">
            <w:pPr>
              <w:tabs>
                <w:tab w:val="left" w:pos="4200"/>
              </w:tabs>
              <w:jc w:val="center"/>
              <w:rPr>
                <w:lang w:eastAsia="ar-SA"/>
              </w:rPr>
            </w:pPr>
          </w:p>
        </w:tc>
        <w:tc>
          <w:tcPr>
            <w:tcW w:w="5040" w:type="dxa"/>
          </w:tcPr>
          <w:p w:rsidR="007B475E" w:rsidRPr="00473487" w:rsidRDefault="007B475E" w:rsidP="00473487">
            <w:pPr>
              <w:tabs>
                <w:tab w:val="left" w:pos="4200"/>
              </w:tabs>
              <w:jc w:val="center"/>
              <w:rPr>
                <w:lang w:eastAsia="ar-SA"/>
              </w:rPr>
            </w:pPr>
          </w:p>
        </w:tc>
        <w:tc>
          <w:tcPr>
            <w:tcW w:w="2520" w:type="dxa"/>
          </w:tcPr>
          <w:p w:rsidR="007B475E" w:rsidRPr="00473487" w:rsidRDefault="007B475E" w:rsidP="00473487">
            <w:pPr>
              <w:tabs>
                <w:tab w:val="left" w:pos="4200"/>
              </w:tabs>
              <w:jc w:val="center"/>
              <w:rPr>
                <w:lang w:eastAsia="ar-SA"/>
              </w:rPr>
            </w:pPr>
          </w:p>
        </w:tc>
      </w:tr>
      <w:tr w:rsidR="007B475E">
        <w:tc>
          <w:tcPr>
            <w:tcW w:w="2088" w:type="dxa"/>
          </w:tcPr>
          <w:p w:rsidR="007B475E" w:rsidRPr="00473487" w:rsidRDefault="007B475E" w:rsidP="00473487">
            <w:pPr>
              <w:tabs>
                <w:tab w:val="left" w:pos="4200"/>
              </w:tabs>
              <w:jc w:val="center"/>
              <w:rPr>
                <w:lang w:eastAsia="ar-SA"/>
              </w:rPr>
            </w:pPr>
          </w:p>
        </w:tc>
        <w:tc>
          <w:tcPr>
            <w:tcW w:w="5040" w:type="dxa"/>
          </w:tcPr>
          <w:p w:rsidR="007B475E" w:rsidRPr="00473487" w:rsidRDefault="007B475E" w:rsidP="00473487">
            <w:pPr>
              <w:tabs>
                <w:tab w:val="left" w:pos="4200"/>
              </w:tabs>
              <w:jc w:val="center"/>
              <w:rPr>
                <w:lang w:eastAsia="ar-SA"/>
              </w:rPr>
            </w:pPr>
          </w:p>
        </w:tc>
        <w:tc>
          <w:tcPr>
            <w:tcW w:w="2520" w:type="dxa"/>
          </w:tcPr>
          <w:p w:rsidR="007B475E" w:rsidRPr="00473487" w:rsidRDefault="007B475E" w:rsidP="00473487">
            <w:pPr>
              <w:tabs>
                <w:tab w:val="left" w:pos="4200"/>
              </w:tabs>
              <w:jc w:val="center"/>
              <w:rPr>
                <w:lang w:eastAsia="ar-SA"/>
              </w:rPr>
            </w:pPr>
          </w:p>
        </w:tc>
      </w:tr>
      <w:tr w:rsidR="007B475E">
        <w:tc>
          <w:tcPr>
            <w:tcW w:w="2088" w:type="dxa"/>
          </w:tcPr>
          <w:p w:rsidR="007B475E" w:rsidRPr="00473487" w:rsidRDefault="007B475E" w:rsidP="00473487">
            <w:pPr>
              <w:tabs>
                <w:tab w:val="left" w:pos="4200"/>
              </w:tabs>
              <w:jc w:val="center"/>
              <w:rPr>
                <w:lang w:eastAsia="ar-SA"/>
              </w:rPr>
            </w:pPr>
          </w:p>
        </w:tc>
        <w:tc>
          <w:tcPr>
            <w:tcW w:w="5040" w:type="dxa"/>
          </w:tcPr>
          <w:p w:rsidR="007B475E" w:rsidRPr="00473487" w:rsidRDefault="007B475E" w:rsidP="00473487">
            <w:pPr>
              <w:tabs>
                <w:tab w:val="left" w:pos="4200"/>
              </w:tabs>
              <w:jc w:val="center"/>
              <w:rPr>
                <w:lang w:eastAsia="ar-SA"/>
              </w:rPr>
            </w:pPr>
          </w:p>
        </w:tc>
        <w:tc>
          <w:tcPr>
            <w:tcW w:w="2520" w:type="dxa"/>
          </w:tcPr>
          <w:p w:rsidR="007B475E" w:rsidRPr="00473487" w:rsidRDefault="007B475E" w:rsidP="00473487">
            <w:pPr>
              <w:tabs>
                <w:tab w:val="left" w:pos="4200"/>
              </w:tabs>
              <w:jc w:val="center"/>
              <w:rPr>
                <w:lang w:eastAsia="ar-SA"/>
              </w:rPr>
            </w:pPr>
          </w:p>
        </w:tc>
      </w:tr>
      <w:tr w:rsidR="007B475E">
        <w:tc>
          <w:tcPr>
            <w:tcW w:w="2088" w:type="dxa"/>
          </w:tcPr>
          <w:p w:rsidR="007B475E" w:rsidRPr="00473487" w:rsidRDefault="007B475E" w:rsidP="00473487">
            <w:pPr>
              <w:tabs>
                <w:tab w:val="left" w:pos="4200"/>
              </w:tabs>
              <w:jc w:val="center"/>
              <w:rPr>
                <w:lang w:eastAsia="ar-SA"/>
              </w:rPr>
            </w:pPr>
          </w:p>
        </w:tc>
        <w:tc>
          <w:tcPr>
            <w:tcW w:w="5040" w:type="dxa"/>
          </w:tcPr>
          <w:p w:rsidR="007B475E" w:rsidRPr="00473487" w:rsidRDefault="007B475E" w:rsidP="00473487">
            <w:pPr>
              <w:tabs>
                <w:tab w:val="left" w:pos="4200"/>
              </w:tabs>
              <w:jc w:val="center"/>
              <w:rPr>
                <w:lang w:eastAsia="ar-SA"/>
              </w:rPr>
            </w:pPr>
          </w:p>
        </w:tc>
        <w:tc>
          <w:tcPr>
            <w:tcW w:w="2520" w:type="dxa"/>
          </w:tcPr>
          <w:p w:rsidR="007B475E" w:rsidRPr="00473487" w:rsidRDefault="007B475E" w:rsidP="00473487">
            <w:pPr>
              <w:tabs>
                <w:tab w:val="left" w:pos="4200"/>
              </w:tabs>
              <w:jc w:val="center"/>
              <w:rPr>
                <w:lang w:eastAsia="ar-SA"/>
              </w:rPr>
            </w:pPr>
          </w:p>
        </w:tc>
      </w:tr>
      <w:tr w:rsidR="007B475E">
        <w:tc>
          <w:tcPr>
            <w:tcW w:w="2088" w:type="dxa"/>
          </w:tcPr>
          <w:p w:rsidR="007B475E" w:rsidRPr="00473487" w:rsidRDefault="007B475E" w:rsidP="00473487">
            <w:pPr>
              <w:tabs>
                <w:tab w:val="left" w:pos="4200"/>
              </w:tabs>
              <w:jc w:val="center"/>
              <w:rPr>
                <w:lang w:eastAsia="ar-SA"/>
              </w:rPr>
            </w:pPr>
          </w:p>
        </w:tc>
        <w:tc>
          <w:tcPr>
            <w:tcW w:w="5040" w:type="dxa"/>
          </w:tcPr>
          <w:p w:rsidR="007B475E" w:rsidRPr="00473487" w:rsidRDefault="007B475E" w:rsidP="00473487">
            <w:pPr>
              <w:tabs>
                <w:tab w:val="left" w:pos="4200"/>
              </w:tabs>
              <w:jc w:val="center"/>
              <w:rPr>
                <w:lang w:eastAsia="ar-SA"/>
              </w:rPr>
            </w:pPr>
          </w:p>
        </w:tc>
        <w:tc>
          <w:tcPr>
            <w:tcW w:w="2520" w:type="dxa"/>
          </w:tcPr>
          <w:p w:rsidR="007B475E" w:rsidRPr="00473487" w:rsidRDefault="007B475E" w:rsidP="00473487">
            <w:pPr>
              <w:tabs>
                <w:tab w:val="left" w:pos="4200"/>
              </w:tabs>
              <w:jc w:val="center"/>
              <w:rPr>
                <w:lang w:eastAsia="ar-SA"/>
              </w:rPr>
            </w:pPr>
          </w:p>
        </w:tc>
      </w:tr>
      <w:tr w:rsidR="007B475E">
        <w:tc>
          <w:tcPr>
            <w:tcW w:w="2088" w:type="dxa"/>
          </w:tcPr>
          <w:p w:rsidR="007B475E" w:rsidRPr="00473487" w:rsidRDefault="007B475E" w:rsidP="00473487">
            <w:pPr>
              <w:tabs>
                <w:tab w:val="left" w:pos="4200"/>
              </w:tabs>
              <w:jc w:val="center"/>
              <w:rPr>
                <w:lang w:eastAsia="ar-SA"/>
              </w:rPr>
            </w:pPr>
          </w:p>
        </w:tc>
        <w:tc>
          <w:tcPr>
            <w:tcW w:w="5040" w:type="dxa"/>
          </w:tcPr>
          <w:p w:rsidR="007B475E" w:rsidRPr="00473487" w:rsidRDefault="007B475E" w:rsidP="00473487">
            <w:pPr>
              <w:tabs>
                <w:tab w:val="left" w:pos="4200"/>
              </w:tabs>
              <w:jc w:val="center"/>
              <w:rPr>
                <w:lang w:eastAsia="ar-SA"/>
              </w:rPr>
            </w:pPr>
          </w:p>
        </w:tc>
        <w:tc>
          <w:tcPr>
            <w:tcW w:w="2520" w:type="dxa"/>
          </w:tcPr>
          <w:p w:rsidR="007B475E" w:rsidRPr="00473487" w:rsidRDefault="007B475E" w:rsidP="00473487">
            <w:pPr>
              <w:tabs>
                <w:tab w:val="left" w:pos="4200"/>
              </w:tabs>
              <w:jc w:val="center"/>
              <w:rPr>
                <w:lang w:eastAsia="ar-SA"/>
              </w:rPr>
            </w:pPr>
          </w:p>
        </w:tc>
      </w:tr>
      <w:tr w:rsidR="007B475E">
        <w:tc>
          <w:tcPr>
            <w:tcW w:w="2088" w:type="dxa"/>
          </w:tcPr>
          <w:p w:rsidR="007B475E" w:rsidRPr="00473487" w:rsidRDefault="007B475E" w:rsidP="00473487">
            <w:pPr>
              <w:tabs>
                <w:tab w:val="left" w:pos="4200"/>
              </w:tabs>
              <w:jc w:val="center"/>
              <w:rPr>
                <w:lang w:eastAsia="ar-SA"/>
              </w:rPr>
            </w:pPr>
          </w:p>
        </w:tc>
        <w:tc>
          <w:tcPr>
            <w:tcW w:w="5040" w:type="dxa"/>
          </w:tcPr>
          <w:p w:rsidR="007B475E" w:rsidRPr="00473487" w:rsidRDefault="007B475E" w:rsidP="00473487">
            <w:pPr>
              <w:tabs>
                <w:tab w:val="left" w:pos="4200"/>
              </w:tabs>
              <w:jc w:val="center"/>
              <w:rPr>
                <w:lang w:eastAsia="ar-SA"/>
              </w:rPr>
            </w:pPr>
          </w:p>
        </w:tc>
        <w:tc>
          <w:tcPr>
            <w:tcW w:w="2520" w:type="dxa"/>
          </w:tcPr>
          <w:p w:rsidR="007B475E" w:rsidRPr="00473487" w:rsidRDefault="007B475E" w:rsidP="00473487">
            <w:pPr>
              <w:tabs>
                <w:tab w:val="left" w:pos="4200"/>
              </w:tabs>
              <w:rPr>
                <w:lang w:eastAsia="ar-SA"/>
              </w:rPr>
            </w:pPr>
          </w:p>
        </w:tc>
      </w:tr>
      <w:tr w:rsidR="007B475E">
        <w:tc>
          <w:tcPr>
            <w:tcW w:w="2088" w:type="dxa"/>
          </w:tcPr>
          <w:p w:rsidR="007B475E" w:rsidRPr="00473487" w:rsidRDefault="007B475E" w:rsidP="00473487">
            <w:pPr>
              <w:tabs>
                <w:tab w:val="left" w:pos="4200"/>
              </w:tabs>
              <w:jc w:val="center"/>
              <w:rPr>
                <w:lang w:eastAsia="ar-SA"/>
              </w:rPr>
            </w:pPr>
          </w:p>
        </w:tc>
        <w:tc>
          <w:tcPr>
            <w:tcW w:w="5040" w:type="dxa"/>
          </w:tcPr>
          <w:p w:rsidR="007B475E" w:rsidRPr="00473487" w:rsidRDefault="007B475E" w:rsidP="00473487">
            <w:pPr>
              <w:tabs>
                <w:tab w:val="left" w:pos="4200"/>
              </w:tabs>
              <w:jc w:val="center"/>
              <w:rPr>
                <w:lang w:eastAsia="ar-SA"/>
              </w:rPr>
            </w:pPr>
          </w:p>
        </w:tc>
        <w:tc>
          <w:tcPr>
            <w:tcW w:w="2520" w:type="dxa"/>
          </w:tcPr>
          <w:p w:rsidR="007B475E" w:rsidRPr="00473487" w:rsidRDefault="007B475E" w:rsidP="00473487">
            <w:pPr>
              <w:tabs>
                <w:tab w:val="left" w:pos="4200"/>
              </w:tabs>
              <w:rPr>
                <w:lang w:eastAsia="ar-SA"/>
              </w:rPr>
            </w:pPr>
          </w:p>
        </w:tc>
      </w:tr>
      <w:tr w:rsidR="007B475E">
        <w:tc>
          <w:tcPr>
            <w:tcW w:w="2088" w:type="dxa"/>
          </w:tcPr>
          <w:p w:rsidR="007B475E" w:rsidRPr="00473487" w:rsidRDefault="007B475E" w:rsidP="00473487">
            <w:pPr>
              <w:tabs>
                <w:tab w:val="left" w:pos="4200"/>
              </w:tabs>
              <w:jc w:val="center"/>
              <w:rPr>
                <w:lang w:eastAsia="ar-SA"/>
              </w:rPr>
            </w:pPr>
          </w:p>
        </w:tc>
        <w:tc>
          <w:tcPr>
            <w:tcW w:w="5040" w:type="dxa"/>
          </w:tcPr>
          <w:p w:rsidR="007B475E" w:rsidRPr="00473487" w:rsidRDefault="007B475E" w:rsidP="00473487">
            <w:pPr>
              <w:tabs>
                <w:tab w:val="left" w:pos="4200"/>
              </w:tabs>
              <w:jc w:val="center"/>
              <w:rPr>
                <w:lang w:eastAsia="ar-SA"/>
              </w:rPr>
            </w:pPr>
          </w:p>
        </w:tc>
        <w:tc>
          <w:tcPr>
            <w:tcW w:w="2520" w:type="dxa"/>
          </w:tcPr>
          <w:p w:rsidR="007B475E" w:rsidRPr="00473487" w:rsidRDefault="007B475E" w:rsidP="00473487">
            <w:pPr>
              <w:tabs>
                <w:tab w:val="left" w:pos="4200"/>
              </w:tabs>
              <w:rPr>
                <w:lang w:eastAsia="ar-SA"/>
              </w:rPr>
            </w:pPr>
          </w:p>
        </w:tc>
      </w:tr>
      <w:tr w:rsidR="007B475E">
        <w:tc>
          <w:tcPr>
            <w:tcW w:w="2088" w:type="dxa"/>
          </w:tcPr>
          <w:p w:rsidR="007B475E" w:rsidRPr="00473487" w:rsidRDefault="007B475E" w:rsidP="00473487">
            <w:pPr>
              <w:tabs>
                <w:tab w:val="left" w:pos="4200"/>
              </w:tabs>
              <w:jc w:val="center"/>
              <w:rPr>
                <w:lang w:eastAsia="ar-SA"/>
              </w:rPr>
            </w:pPr>
          </w:p>
        </w:tc>
        <w:tc>
          <w:tcPr>
            <w:tcW w:w="5040" w:type="dxa"/>
          </w:tcPr>
          <w:p w:rsidR="007B475E" w:rsidRPr="00473487" w:rsidRDefault="007B475E" w:rsidP="00473487">
            <w:pPr>
              <w:tabs>
                <w:tab w:val="left" w:pos="4200"/>
              </w:tabs>
              <w:jc w:val="center"/>
              <w:rPr>
                <w:lang w:eastAsia="ar-SA"/>
              </w:rPr>
            </w:pPr>
          </w:p>
        </w:tc>
        <w:tc>
          <w:tcPr>
            <w:tcW w:w="2520" w:type="dxa"/>
          </w:tcPr>
          <w:p w:rsidR="007B475E" w:rsidRPr="00473487" w:rsidRDefault="007B475E" w:rsidP="00473487">
            <w:pPr>
              <w:tabs>
                <w:tab w:val="left" w:pos="4200"/>
              </w:tabs>
              <w:rPr>
                <w:lang w:eastAsia="ar-SA"/>
              </w:rPr>
            </w:pPr>
          </w:p>
        </w:tc>
      </w:tr>
      <w:tr w:rsidR="007B475E">
        <w:tc>
          <w:tcPr>
            <w:tcW w:w="2088" w:type="dxa"/>
          </w:tcPr>
          <w:p w:rsidR="007B475E" w:rsidRPr="00473487" w:rsidRDefault="007B475E" w:rsidP="00473487">
            <w:pPr>
              <w:tabs>
                <w:tab w:val="left" w:pos="4200"/>
              </w:tabs>
              <w:jc w:val="center"/>
              <w:rPr>
                <w:lang w:eastAsia="ar-SA"/>
              </w:rPr>
            </w:pPr>
          </w:p>
        </w:tc>
        <w:tc>
          <w:tcPr>
            <w:tcW w:w="5040" w:type="dxa"/>
          </w:tcPr>
          <w:p w:rsidR="007B475E" w:rsidRPr="00473487" w:rsidRDefault="007B475E" w:rsidP="00473487">
            <w:pPr>
              <w:tabs>
                <w:tab w:val="left" w:pos="4200"/>
              </w:tabs>
              <w:jc w:val="center"/>
              <w:rPr>
                <w:lang w:eastAsia="ar-SA"/>
              </w:rPr>
            </w:pPr>
          </w:p>
        </w:tc>
        <w:tc>
          <w:tcPr>
            <w:tcW w:w="2520" w:type="dxa"/>
          </w:tcPr>
          <w:p w:rsidR="007B475E" w:rsidRPr="00473487" w:rsidRDefault="007B475E" w:rsidP="00473487">
            <w:pPr>
              <w:tabs>
                <w:tab w:val="left" w:pos="4200"/>
              </w:tabs>
              <w:rPr>
                <w:lang w:eastAsia="ar-SA"/>
              </w:rPr>
            </w:pPr>
          </w:p>
        </w:tc>
      </w:tr>
      <w:tr w:rsidR="007B475E">
        <w:tc>
          <w:tcPr>
            <w:tcW w:w="2088" w:type="dxa"/>
          </w:tcPr>
          <w:p w:rsidR="007B475E" w:rsidRPr="00473487" w:rsidRDefault="007B475E" w:rsidP="00473487">
            <w:pPr>
              <w:tabs>
                <w:tab w:val="left" w:pos="4200"/>
              </w:tabs>
              <w:jc w:val="center"/>
              <w:rPr>
                <w:lang w:eastAsia="ar-SA"/>
              </w:rPr>
            </w:pPr>
          </w:p>
        </w:tc>
        <w:tc>
          <w:tcPr>
            <w:tcW w:w="5040" w:type="dxa"/>
          </w:tcPr>
          <w:p w:rsidR="007B475E" w:rsidRPr="00473487" w:rsidRDefault="007B475E" w:rsidP="00473487">
            <w:pPr>
              <w:tabs>
                <w:tab w:val="left" w:pos="4200"/>
              </w:tabs>
              <w:jc w:val="center"/>
              <w:rPr>
                <w:lang w:eastAsia="ar-SA"/>
              </w:rPr>
            </w:pPr>
          </w:p>
        </w:tc>
        <w:tc>
          <w:tcPr>
            <w:tcW w:w="2520" w:type="dxa"/>
          </w:tcPr>
          <w:p w:rsidR="007B475E" w:rsidRPr="00473487" w:rsidRDefault="007B475E" w:rsidP="00473487">
            <w:pPr>
              <w:tabs>
                <w:tab w:val="left" w:pos="4200"/>
              </w:tabs>
              <w:rPr>
                <w:lang w:eastAsia="ar-SA"/>
              </w:rPr>
            </w:pPr>
          </w:p>
        </w:tc>
      </w:tr>
    </w:tbl>
    <w:p w:rsidR="007B475E" w:rsidRDefault="007B475E" w:rsidP="004C0A2F">
      <w:pPr>
        <w:tabs>
          <w:tab w:val="left" w:pos="4200"/>
        </w:tabs>
        <w:rPr>
          <w:lang w:eastAsia="ar-SA"/>
        </w:rPr>
      </w:pPr>
    </w:p>
    <w:p w:rsidR="007B475E" w:rsidRDefault="007B475E" w:rsidP="004C0A2F">
      <w:pPr>
        <w:tabs>
          <w:tab w:val="left" w:pos="4200"/>
        </w:tabs>
        <w:rPr>
          <w:lang w:eastAsia="ar-SA"/>
        </w:rPr>
      </w:pPr>
    </w:p>
    <w:p w:rsidR="007B475E" w:rsidRDefault="007B475E" w:rsidP="004C0A2F">
      <w:pPr>
        <w:tabs>
          <w:tab w:val="left" w:pos="4200"/>
        </w:tabs>
        <w:rPr>
          <w:lang w:eastAsia="ar-SA"/>
        </w:rPr>
      </w:pPr>
    </w:p>
    <w:p w:rsidR="007B475E" w:rsidRDefault="007B475E" w:rsidP="004C0A2F">
      <w:pPr>
        <w:tabs>
          <w:tab w:val="left" w:pos="4200"/>
        </w:tabs>
        <w:rPr>
          <w:lang w:eastAsia="ar-SA"/>
        </w:rPr>
      </w:pPr>
      <w:r>
        <w:rPr>
          <w:lang w:eastAsia="ar-SA"/>
        </w:rPr>
        <w:t>Savaitės refleksija:</w:t>
      </w:r>
    </w:p>
    <w:p w:rsidR="007B475E" w:rsidRDefault="007B475E" w:rsidP="003F3ABD">
      <w:pPr>
        <w:tabs>
          <w:tab w:val="left" w:pos="4200"/>
        </w:tabs>
        <w:jc w:val="center"/>
        <w:rPr>
          <w:lang w:eastAsia="ar-SA"/>
        </w:rPr>
      </w:pPr>
    </w:p>
    <w:p w:rsidR="007B475E" w:rsidRDefault="007B475E" w:rsidP="003F3ABD">
      <w:pPr>
        <w:tabs>
          <w:tab w:val="left" w:pos="4200"/>
        </w:tabs>
        <w:jc w:val="center"/>
        <w:rPr>
          <w:lang w:eastAsia="ar-SA"/>
        </w:rPr>
      </w:pPr>
    </w:p>
    <w:p w:rsidR="007B475E" w:rsidRDefault="007B475E" w:rsidP="003F3ABD">
      <w:pPr>
        <w:tabs>
          <w:tab w:val="left" w:pos="4200"/>
        </w:tabs>
        <w:jc w:val="center"/>
        <w:rPr>
          <w:lang w:eastAsia="ar-SA"/>
        </w:rPr>
      </w:pPr>
    </w:p>
    <w:p w:rsidR="007B475E" w:rsidRDefault="007B475E" w:rsidP="003F3ABD">
      <w:pPr>
        <w:tabs>
          <w:tab w:val="left" w:pos="4200"/>
        </w:tabs>
        <w:jc w:val="center"/>
        <w:rPr>
          <w:lang w:eastAsia="ar-SA"/>
        </w:rPr>
      </w:pPr>
    </w:p>
    <w:p w:rsidR="007B475E" w:rsidRDefault="007B475E" w:rsidP="003F3ABD">
      <w:pPr>
        <w:tabs>
          <w:tab w:val="left" w:pos="4200"/>
        </w:tabs>
        <w:jc w:val="center"/>
        <w:rPr>
          <w:lang w:eastAsia="ar-SA"/>
        </w:rPr>
      </w:pPr>
    </w:p>
    <w:p w:rsidR="007B475E" w:rsidRDefault="007B475E" w:rsidP="003F3ABD">
      <w:pPr>
        <w:tabs>
          <w:tab w:val="left" w:pos="4200"/>
        </w:tabs>
        <w:rPr>
          <w:lang w:eastAsia="ar-SA"/>
        </w:rPr>
      </w:pPr>
    </w:p>
    <w:p w:rsidR="007B475E" w:rsidRDefault="007B475E" w:rsidP="003F3ABD">
      <w:pPr>
        <w:tabs>
          <w:tab w:val="left" w:pos="4200"/>
        </w:tabs>
        <w:jc w:val="center"/>
        <w:rPr>
          <w:lang w:eastAsia="ar-SA"/>
        </w:rPr>
      </w:pPr>
    </w:p>
    <w:p w:rsidR="007B475E" w:rsidRDefault="007B475E" w:rsidP="003F3ABD">
      <w:pPr>
        <w:tabs>
          <w:tab w:val="left" w:pos="4200"/>
        </w:tabs>
        <w:jc w:val="center"/>
        <w:rPr>
          <w:lang w:eastAsia="ar-SA"/>
        </w:rPr>
      </w:pPr>
      <w:r>
        <w:rPr>
          <w:lang w:eastAsia="ar-SA"/>
        </w:rPr>
        <w:t xml:space="preserve">Žiniaraštį užpildė </w:t>
      </w:r>
      <w:r w:rsidRPr="003F3ABD">
        <w:rPr>
          <w:lang w:eastAsia="ar-SA"/>
        </w:rPr>
        <w:t>.............................................................................................................</w:t>
      </w:r>
    </w:p>
    <w:p w:rsidR="007B475E" w:rsidRDefault="007B475E" w:rsidP="003F3ABD">
      <w:pPr>
        <w:tabs>
          <w:tab w:val="left" w:pos="4200"/>
        </w:tabs>
        <w:jc w:val="center"/>
        <w:rPr>
          <w:sz w:val="16"/>
          <w:szCs w:val="16"/>
        </w:rPr>
      </w:pPr>
      <w:r w:rsidRPr="003F3ABD">
        <w:rPr>
          <w:sz w:val="16"/>
          <w:szCs w:val="16"/>
          <w:lang w:eastAsia="ar-SA"/>
        </w:rPr>
        <w:t>(darbuotojo vardas, pavardė)</w:t>
      </w:r>
    </w:p>
    <w:p w:rsidR="007B475E" w:rsidRPr="00E077FD" w:rsidRDefault="007B475E" w:rsidP="00E077FD">
      <w:pPr>
        <w:rPr>
          <w:sz w:val="16"/>
          <w:szCs w:val="16"/>
        </w:rPr>
      </w:pPr>
    </w:p>
    <w:p w:rsidR="007B475E" w:rsidRPr="00E077FD" w:rsidRDefault="007B475E" w:rsidP="00E077FD">
      <w:pPr>
        <w:rPr>
          <w:sz w:val="16"/>
          <w:szCs w:val="16"/>
        </w:rPr>
      </w:pPr>
    </w:p>
    <w:p w:rsidR="007B475E" w:rsidRPr="00E077FD" w:rsidRDefault="007B475E" w:rsidP="00E077FD">
      <w:pPr>
        <w:rPr>
          <w:sz w:val="16"/>
          <w:szCs w:val="16"/>
        </w:rPr>
      </w:pPr>
    </w:p>
    <w:p w:rsidR="007B475E" w:rsidRPr="00E077FD" w:rsidRDefault="007B475E" w:rsidP="00E077FD">
      <w:pPr>
        <w:rPr>
          <w:sz w:val="16"/>
          <w:szCs w:val="16"/>
        </w:rPr>
      </w:pPr>
    </w:p>
    <w:p w:rsidR="007B475E" w:rsidRPr="00E077FD" w:rsidRDefault="007B475E" w:rsidP="00E077FD">
      <w:pPr>
        <w:rPr>
          <w:sz w:val="16"/>
          <w:szCs w:val="16"/>
        </w:rPr>
      </w:pPr>
    </w:p>
    <w:p w:rsidR="007B475E" w:rsidRPr="00E077FD" w:rsidRDefault="007B475E" w:rsidP="00E077FD">
      <w:pPr>
        <w:rPr>
          <w:sz w:val="16"/>
          <w:szCs w:val="16"/>
        </w:rPr>
      </w:pPr>
    </w:p>
    <w:p w:rsidR="007B475E" w:rsidRPr="00E077FD" w:rsidRDefault="007B475E" w:rsidP="00E077FD">
      <w:pPr>
        <w:rPr>
          <w:sz w:val="16"/>
          <w:szCs w:val="16"/>
        </w:rPr>
      </w:pPr>
    </w:p>
    <w:p w:rsidR="007B475E" w:rsidRPr="00E077FD" w:rsidRDefault="007B475E" w:rsidP="00E077FD">
      <w:pPr>
        <w:rPr>
          <w:sz w:val="16"/>
          <w:szCs w:val="16"/>
        </w:rPr>
      </w:pPr>
    </w:p>
    <w:p w:rsidR="007B475E" w:rsidRPr="00E077FD" w:rsidRDefault="007B475E" w:rsidP="00E077FD">
      <w:pPr>
        <w:rPr>
          <w:sz w:val="16"/>
          <w:szCs w:val="16"/>
        </w:rPr>
      </w:pPr>
    </w:p>
    <w:p w:rsidR="007B475E" w:rsidRPr="00E077FD" w:rsidRDefault="007B475E" w:rsidP="00E077FD">
      <w:pPr>
        <w:rPr>
          <w:sz w:val="16"/>
          <w:szCs w:val="16"/>
        </w:rPr>
      </w:pPr>
    </w:p>
    <w:p w:rsidR="007B475E" w:rsidRPr="00E077FD" w:rsidRDefault="007B475E" w:rsidP="00E077FD">
      <w:pPr>
        <w:rPr>
          <w:sz w:val="16"/>
          <w:szCs w:val="16"/>
        </w:rPr>
      </w:pPr>
    </w:p>
    <w:p w:rsidR="007B475E" w:rsidRPr="00E077FD" w:rsidRDefault="007B475E" w:rsidP="00E077FD">
      <w:pPr>
        <w:rPr>
          <w:sz w:val="16"/>
          <w:szCs w:val="16"/>
        </w:rPr>
      </w:pPr>
    </w:p>
    <w:p w:rsidR="007B475E" w:rsidRPr="00E077FD" w:rsidRDefault="007B475E" w:rsidP="00E077FD">
      <w:pPr>
        <w:rPr>
          <w:sz w:val="16"/>
          <w:szCs w:val="16"/>
        </w:rPr>
      </w:pPr>
    </w:p>
    <w:p w:rsidR="007B475E" w:rsidRDefault="007B475E" w:rsidP="00E077FD">
      <w:pPr>
        <w:rPr>
          <w:sz w:val="16"/>
          <w:szCs w:val="16"/>
        </w:rPr>
      </w:pPr>
    </w:p>
    <w:p w:rsidR="007B475E" w:rsidRPr="00E077FD" w:rsidRDefault="007B475E" w:rsidP="00E077FD">
      <w:pPr>
        <w:rPr>
          <w:sz w:val="16"/>
          <w:szCs w:val="16"/>
        </w:rPr>
      </w:pPr>
    </w:p>
    <w:p w:rsidR="007B475E" w:rsidRDefault="007B475E" w:rsidP="00E077FD">
      <w:pPr>
        <w:rPr>
          <w:sz w:val="16"/>
          <w:szCs w:val="16"/>
        </w:rPr>
      </w:pPr>
    </w:p>
    <w:p w:rsidR="007B475E" w:rsidRDefault="007B475E" w:rsidP="00E077FD">
      <w:pPr>
        <w:tabs>
          <w:tab w:val="left" w:pos="8460"/>
        </w:tabs>
        <w:rPr>
          <w:sz w:val="16"/>
          <w:szCs w:val="16"/>
        </w:rPr>
      </w:pPr>
      <w:r>
        <w:rPr>
          <w:sz w:val="16"/>
          <w:szCs w:val="16"/>
        </w:rPr>
        <w:tab/>
      </w:r>
    </w:p>
    <w:p w:rsidR="007B475E" w:rsidRDefault="007B475E" w:rsidP="00E077FD">
      <w:pPr>
        <w:tabs>
          <w:tab w:val="center" w:pos="4153"/>
          <w:tab w:val="right" w:pos="8306"/>
        </w:tabs>
        <w:jc w:val="right"/>
      </w:pPr>
      <w:r>
        <w:t>Nuotolinio darbo Pakruojo vaikų lopšelyje-darželyje „Saulutė“</w:t>
      </w:r>
    </w:p>
    <w:p w:rsidR="007B475E" w:rsidRDefault="007B475E" w:rsidP="00E077FD">
      <w:pPr>
        <w:jc w:val="right"/>
      </w:pPr>
      <w:r>
        <w:t>tvarkos aprašo 4 priedas</w:t>
      </w:r>
    </w:p>
    <w:p w:rsidR="007B475E" w:rsidRDefault="007B475E" w:rsidP="00E077FD">
      <w:pPr>
        <w:tabs>
          <w:tab w:val="left" w:pos="8460"/>
        </w:tabs>
        <w:rPr>
          <w:sz w:val="16"/>
          <w:szCs w:val="16"/>
        </w:rPr>
      </w:pPr>
    </w:p>
    <w:p w:rsidR="007B475E" w:rsidRPr="00966486" w:rsidRDefault="007B475E" w:rsidP="00966486">
      <w:pPr>
        <w:rPr>
          <w:sz w:val="16"/>
          <w:szCs w:val="16"/>
        </w:rPr>
      </w:pPr>
    </w:p>
    <w:p w:rsidR="007B475E" w:rsidRPr="00966486" w:rsidRDefault="007B475E" w:rsidP="00966486">
      <w:pPr>
        <w:rPr>
          <w:sz w:val="16"/>
          <w:szCs w:val="16"/>
        </w:rPr>
      </w:pPr>
    </w:p>
    <w:p w:rsidR="007B475E" w:rsidRPr="00966486" w:rsidRDefault="007B475E" w:rsidP="00966486">
      <w:pPr>
        <w:rPr>
          <w:sz w:val="16"/>
          <w:szCs w:val="16"/>
        </w:rPr>
      </w:pPr>
    </w:p>
    <w:p w:rsidR="007B475E" w:rsidRPr="00966486" w:rsidRDefault="007B475E" w:rsidP="00966486">
      <w:pPr>
        <w:rPr>
          <w:sz w:val="16"/>
          <w:szCs w:val="16"/>
        </w:rPr>
      </w:pPr>
    </w:p>
    <w:p w:rsidR="007B475E" w:rsidRDefault="007B475E" w:rsidP="00966486">
      <w:pPr>
        <w:rPr>
          <w:sz w:val="16"/>
          <w:szCs w:val="16"/>
        </w:rPr>
      </w:pPr>
    </w:p>
    <w:p w:rsidR="007B475E" w:rsidRDefault="007B475E" w:rsidP="00966486">
      <w:pPr>
        <w:rPr>
          <w:sz w:val="16"/>
          <w:szCs w:val="16"/>
        </w:rPr>
      </w:pPr>
    </w:p>
    <w:p w:rsidR="007B475E" w:rsidRDefault="007B475E" w:rsidP="00966486">
      <w:pPr>
        <w:tabs>
          <w:tab w:val="left" w:pos="4155"/>
        </w:tabs>
        <w:jc w:val="center"/>
        <w:rPr>
          <w:b/>
          <w:bCs/>
        </w:rPr>
      </w:pPr>
      <w:r w:rsidRPr="00966486">
        <w:rPr>
          <w:b/>
          <w:bCs/>
        </w:rPr>
        <w:t>PROGRAMINĖS ĮRANGOS PERDAVIMO – PRIĖMIMO AKTAS</w:t>
      </w:r>
    </w:p>
    <w:p w:rsidR="007B475E" w:rsidRPr="00966486" w:rsidRDefault="007B475E" w:rsidP="00966486"/>
    <w:p w:rsidR="007B475E" w:rsidRDefault="007B475E" w:rsidP="00966486">
      <w:pPr>
        <w:rPr>
          <w:sz w:val="16"/>
          <w:szCs w:val="16"/>
        </w:rPr>
      </w:pPr>
    </w:p>
    <w:p w:rsidR="007B475E" w:rsidRDefault="007B475E" w:rsidP="00966486">
      <w:pPr>
        <w:rPr>
          <w:sz w:val="16"/>
          <w:szCs w:val="1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8"/>
        <w:gridCol w:w="1620"/>
        <w:gridCol w:w="1620"/>
        <w:gridCol w:w="1620"/>
        <w:gridCol w:w="1620"/>
        <w:gridCol w:w="1620"/>
      </w:tblGrid>
      <w:tr w:rsidR="007B475E" w:rsidRPr="00966486">
        <w:tc>
          <w:tcPr>
            <w:tcW w:w="1728" w:type="dxa"/>
          </w:tcPr>
          <w:p w:rsidR="007B475E" w:rsidRPr="00473487" w:rsidRDefault="007B475E" w:rsidP="00473487">
            <w:pPr>
              <w:jc w:val="center"/>
            </w:pPr>
            <w:r w:rsidRPr="00473487">
              <w:t>Įrangos pavadinimas</w:t>
            </w:r>
          </w:p>
        </w:tc>
        <w:tc>
          <w:tcPr>
            <w:tcW w:w="1620" w:type="dxa"/>
          </w:tcPr>
          <w:p w:rsidR="007B475E" w:rsidRPr="00473487" w:rsidRDefault="007B475E" w:rsidP="00473487">
            <w:pPr>
              <w:jc w:val="center"/>
            </w:pPr>
            <w:r w:rsidRPr="00473487">
              <w:t xml:space="preserve">Inventoriaus numeris </w:t>
            </w:r>
          </w:p>
          <w:p w:rsidR="007B475E" w:rsidRPr="00473487" w:rsidRDefault="007B475E" w:rsidP="00473487">
            <w:pPr>
              <w:jc w:val="center"/>
            </w:pPr>
            <w:r w:rsidRPr="00473487">
              <w:t>(arba kodas)</w:t>
            </w:r>
          </w:p>
        </w:tc>
        <w:tc>
          <w:tcPr>
            <w:tcW w:w="1620" w:type="dxa"/>
          </w:tcPr>
          <w:p w:rsidR="007B475E" w:rsidRPr="00473487" w:rsidRDefault="007B475E" w:rsidP="00473487">
            <w:pPr>
              <w:jc w:val="center"/>
            </w:pPr>
            <w:r w:rsidRPr="00473487">
              <w:t>Išdavimo data</w:t>
            </w:r>
          </w:p>
        </w:tc>
        <w:tc>
          <w:tcPr>
            <w:tcW w:w="1620" w:type="dxa"/>
          </w:tcPr>
          <w:p w:rsidR="007B475E" w:rsidRPr="00473487" w:rsidRDefault="007B475E" w:rsidP="00473487">
            <w:pPr>
              <w:jc w:val="center"/>
            </w:pPr>
            <w:r w:rsidRPr="00473487">
              <w:t>Gavusiojo parašas</w:t>
            </w:r>
          </w:p>
        </w:tc>
        <w:tc>
          <w:tcPr>
            <w:tcW w:w="1620" w:type="dxa"/>
          </w:tcPr>
          <w:p w:rsidR="007B475E" w:rsidRPr="00473487" w:rsidRDefault="007B475E" w:rsidP="00473487">
            <w:pPr>
              <w:jc w:val="center"/>
            </w:pPr>
            <w:r w:rsidRPr="00473487">
              <w:t>Grąžinimo data</w:t>
            </w:r>
          </w:p>
        </w:tc>
        <w:tc>
          <w:tcPr>
            <w:tcW w:w="1620" w:type="dxa"/>
          </w:tcPr>
          <w:p w:rsidR="007B475E" w:rsidRPr="00473487" w:rsidRDefault="007B475E" w:rsidP="00473487">
            <w:pPr>
              <w:jc w:val="center"/>
            </w:pPr>
            <w:r w:rsidRPr="00473487">
              <w:t>Išdavusiojo parašas</w:t>
            </w:r>
          </w:p>
        </w:tc>
      </w:tr>
      <w:tr w:rsidR="007B475E" w:rsidRPr="00966486">
        <w:tc>
          <w:tcPr>
            <w:tcW w:w="1728" w:type="dxa"/>
          </w:tcPr>
          <w:p w:rsidR="007B475E" w:rsidRPr="00473487" w:rsidRDefault="007B475E" w:rsidP="00966486"/>
          <w:p w:rsidR="007B475E" w:rsidRPr="00473487" w:rsidRDefault="007B475E" w:rsidP="00966486"/>
        </w:tc>
        <w:tc>
          <w:tcPr>
            <w:tcW w:w="1620" w:type="dxa"/>
          </w:tcPr>
          <w:p w:rsidR="007B475E" w:rsidRPr="00473487" w:rsidRDefault="007B475E" w:rsidP="00966486"/>
        </w:tc>
        <w:tc>
          <w:tcPr>
            <w:tcW w:w="1620" w:type="dxa"/>
          </w:tcPr>
          <w:p w:rsidR="007B475E" w:rsidRPr="00473487" w:rsidRDefault="007B475E" w:rsidP="00966486"/>
        </w:tc>
        <w:tc>
          <w:tcPr>
            <w:tcW w:w="1620" w:type="dxa"/>
          </w:tcPr>
          <w:p w:rsidR="007B475E" w:rsidRPr="00473487" w:rsidRDefault="007B475E" w:rsidP="00966486"/>
        </w:tc>
        <w:tc>
          <w:tcPr>
            <w:tcW w:w="1620" w:type="dxa"/>
          </w:tcPr>
          <w:p w:rsidR="007B475E" w:rsidRPr="00473487" w:rsidRDefault="007B475E" w:rsidP="00966486"/>
        </w:tc>
        <w:tc>
          <w:tcPr>
            <w:tcW w:w="1620" w:type="dxa"/>
          </w:tcPr>
          <w:p w:rsidR="007B475E" w:rsidRPr="00473487" w:rsidRDefault="007B475E" w:rsidP="00966486"/>
        </w:tc>
      </w:tr>
      <w:tr w:rsidR="007B475E" w:rsidRPr="00966486">
        <w:tc>
          <w:tcPr>
            <w:tcW w:w="1728" w:type="dxa"/>
          </w:tcPr>
          <w:p w:rsidR="007B475E" w:rsidRPr="00473487" w:rsidRDefault="007B475E" w:rsidP="00966486"/>
          <w:p w:rsidR="007B475E" w:rsidRPr="00473487" w:rsidRDefault="007B475E" w:rsidP="00966486"/>
        </w:tc>
        <w:tc>
          <w:tcPr>
            <w:tcW w:w="1620" w:type="dxa"/>
          </w:tcPr>
          <w:p w:rsidR="007B475E" w:rsidRPr="00473487" w:rsidRDefault="007B475E" w:rsidP="00966486"/>
        </w:tc>
        <w:tc>
          <w:tcPr>
            <w:tcW w:w="1620" w:type="dxa"/>
          </w:tcPr>
          <w:p w:rsidR="007B475E" w:rsidRPr="00473487" w:rsidRDefault="007B475E" w:rsidP="00966486"/>
        </w:tc>
        <w:tc>
          <w:tcPr>
            <w:tcW w:w="1620" w:type="dxa"/>
          </w:tcPr>
          <w:p w:rsidR="007B475E" w:rsidRPr="00473487" w:rsidRDefault="007B475E" w:rsidP="00966486"/>
        </w:tc>
        <w:tc>
          <w:tcPr>
            <w:tcW w:w="1620" w:type="dxa"/>
          </w:tcPr>
          <w:p w:rsidR="007B475E" w:rsidRPr="00473487" w:rsidRDefault="007B475E" w:rsidP="00966486"/>
        </w:tc>
        <w:tc>
          <w:tcPr>
            <w:tcW w:w="1620" w:type="dxa"/>
          </w:tcPr>
          <w:p w:rsidR="007B475E" w:rsidRPr="00473487" w:rsidRDefault="007B475E" w:rsidP="00966486"/>
        </w:tc>
      </w:tr>
      <w:tr w:rsidR="007B475E" w:rsidRPr="00966486">
        <w:tc>
          <w:tcPr>
            <w:tcW w:w="1728" w:type="dxa"/>
          </w:tcPr>
          <w:p w:rsidR="007B475E" w:rsidRPr="00473487" w:rsidRDefault="007B475E" w:rsidP="00966486"/>
          <w:p w:rsidR="007B475E" w:rsidRPr="00473487" w:rsidRDefault="007B475E" w:rsidP="00966486"/>
        </w:tc>
        <w:tc>
          <w:tcPr>
            <w:tcW w:w="1620" w:type="dxa"/>
          </w:tcPr>
          <w:p w:rsidR="007B475E" w:rsidRPr="00473487" w:rsidRDefault="007B475E" w:rsidP="00966486"/>
        </w:tc>
        <w:tc>
          <w:tcPr>
            <w:tcW w:w="1620" w:type="dxa"/>
          </w:tcPr>
          <w:p w:rsidR="007B475E" w:rsidRPr="00473487" w:rsidRDefault="007B475E" w:rsidP="00966486"/>
        </w:tc>
        <w:tc>
          <w:tcPr>
            <w:tcW w:w="1620" w:type="dxa"/>
          </w:tcPr>
          <w:p w:rsidR="007B475E" w:rsidRPr="00473487" w:rsidRDefault="007B475E" w:rsidP="00966486"/>
        </w:tc>
        <w:tc>
          <w:tcPr>
            <w:tcW w:w="1620" w:type="dxa"/>
          </w:tcPr>
          <w:p w:rsidR="007B475E" w:rsidRPr="00473487" w:rsidRDefault="007B475E" w:rsidP="00966486"/>
        </w:tc>
        <w:tc>
          <w:tcPr>
            <w:tcW w:w="1620" w:type="dxa"/>
          </w:tcPr>
          <w:p w:rsidR="007B475E" w:rsidRPr="00473487" w:rsidRDefault="007B475E" w:rsidP="00966486"/>
        </w:tc>
      </w:tr>
    </w:tbl>
    <w:p w:rsidR="007B475E" w:rsidRDefault="007B475E" w:rsidP="00966486"/>
    <w:p w:rsidR="007B475E" w:rsidRDefault="007B475E" w:rsidP="00966486"/>
    <w:p w:rsidR="007B475E" w:rsidRDefault="007B475E" w:rsidP="00966486"/>
    <w:p w:rsidR="007B475E" w:rsidRDefault="007B475E" w:rsidP="00966486">
      <w:r>
        <w:t>Įrangą išdavė.....................................................................................................................................</w:t>
      </w:r>
    </w:p>
    <w:p w:rsidR="007B475E" w:rsidRDefault="007B475E" w:rsidP="00966486">
      <w:pPr>
        <w:rPr>
          <w:sz w:val="16"/>
          <w:szCs w:val="16"/>
        </w:rPr>
      </w:pPr>
      <w:r>
        <w:rPr>
          <w:sz w:val="16"/>
          <w:szCs w:val="16"/>
        </w:rPr>
        <w:t xml:space="preserve">                                                                                                          (vardas, pavardė</w:t>
      </w:r>
      <w:r w:rsidRPr="00966486">
        <w:rPr>
          <w:sz w:val="16"/>
          <w:szCs w:val="16"/>
        </w:rPr>
        <w:t>)</w:t>
      </w:r>
    </w:p>
    <w:p w:rsidR="007B475E" w:rsidRDefault="007B475E" w:rsidP="00966486"/>
    <w:p w:rsidR="007B475E" w:rsidRDefault="007B475E" w:rsidP="00966486">
      <w:r>
        <w:t>Įrangą gavo........................................................................................................................................</w:t>
      </w:r>
    </w:p>
    <w:p w:rsidR="007B475E" w:rsidRDefault="007B475E" w:rsidP="00966486">
      <w:pPr>
        <w:rPr>
          <w:sz w:val="16"/>
          <w:szCs w:val="16"/>
        </w:rPr>
      </w:pPr>
      <w:r>
        <w:rPr>
          <w:sz w:val="16"/>
          <w:szCs w:val="16"/>
        </w:rPr>
        <w:t xml:space="preserve">                                                                                                          (vardas, pavardė</w:t>
      </w:r>
      <w:r w:rsidRPr="00966486">
        <w:rPr>
          <w:sz w:val="16"/>
          <w:szCs w:val="16"/>
        </w:rPr>
        <w:t>)</w:t>
      </w:r>
    </w:p>
    <w:p w:rsidR="007B475E" w:rsidRPr="00966486" w:rsidRDefault="007B475E" w:rsidP="00966486">
      <w:pPr>
        <w:rPr>
          <w:sz w:val="16"/>
          <w:szCs w:val="16"/>
        </w:rPr>
      </w:pPr>
    </w:p>
    <w:p w:rsidR="007B475E" w:rsidRPr="00966486" w:rsidRDefault="007B475E" w:rsidP="00966486">
      <w:pPr>
        <w:rPr>
          <w:sz w:val="16"/>
          <w:szCs w:val="16"/>
        </w:rPr>
      </w:pPr>
    </w:p>
    <w:sectPr w:rsidR="007B475E" w:rsidRPr="00966486" w:rsidSect="002B75BC">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Segoe UI">
    <w:panose1 w:val="00000000000000000000"/>
    <w:charset w:val="BA"/>
    <w:family w:val="swiss"/>
    <w:notTrueType/>
    <w:pitch w:val="variable"/>
    <w:sig w:usb0="00000007" w:usb1="00000000" w:usb2="00000000" w:usb3="00000000" w:csb0="00000081" w:csb1="00000000"/>
  </w:font>
  <w:font w:name="Lt Dutch">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BA"/>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AE4127"/>
    <w:multiLevelType w:val="hybridMultilevel"/>
    <w:tmpl w:val="B82AAE4E"/>
    <w:lvl w:ilvl="0" w:tplc="C26A1074">
      <w:start w:val="1"/>
      <w:numFmt w:val="decimal"/>
      <w:lvlText w:val="%1."/>
      <w:lvlJc w:val="left"/>
      <w:pPr>
        <w:tabs>
          <w:tab w:val="num" w:pos="3870"/>
        </w:tabs>
        <w:ind w:left="3870" w:hanging="360"/>
      </w:pPr>
      <w:rPr>
        <w:rFonts w:hint="default"/>
      </w:rPr>
    </w:lvl>
    <w:lvl w:ilvl="1" w:tplc="04270019">
      <w:start w:val="1"/>
      <w:numFmt w:val="lowerLetter"/>
      <w:lvlText w:val="%2."/>
      <w:lvlJc w:val="left"/>
      <w:pPr>
        <w:tabs>
          <w:tab w:val="num" w:pos="4590"/>
        </w:tabs>
        <w:ind w:left="4590" w:hanging="360"/>
      </w:pPr>
    </w:lvl>
    <w:lvl w:ilvl="2" w:tplc="0427001B">
      <w:start w:val="1"/>
      <w:numFmt w:val="lowerRoman"/>
      <w:lvlText w:val="%3."/>
      <w:lvlJc w:val="right"/>
      <w:pPr>
        <w:tabs>
          <w:tab w:val="num" w:pos="5310"/>
        </w:tabs>
        <w:ind w:left="5310" w:hanging="180"/>
      </w:pPr>
    </w:lvl>
    <w:lvl w:ilvl="3" w:tplc="0427000F">
      <w:start w:val="1"/>
      <w:numFmt w:val="decimal"/>
      <w:lvlText w:val="%4."/>
      <w:lvlJc w:val="left"/>
      <w:pPr>
        <w:tabs>
          <w:tab w:val="num" w:pos="6030"/>
        </w:tabs>
        <w:ind w:left="6030" w:hanging="360"/>
      </w:pPr>
    </w:lvl>
    <w:lvl w:ilvl="4" w:tplc="04270019">
      <w:start w:val="1"/>
      <w:numFmt w:val="lowerLetter"/>
      <w:lvlText w:val="%5."/>
      <w:lvlJc w:val="left"/>
      <w:pPr>
        <w:tabs>
          <w:tab w:val="num" w:pos="6750"/>
        </w:tabs>
        <w:ind w:left="6750" w:hanging="360"/>
      </w:pPr>
    </w:lvl>
    <w:lvl w:ilvl="5" w:tplc="0427001B">
      <w:start w:val="1"/>
      <w:numFmt w:val="lowerRoman"/>
      <w:lvlText w:val="%6."/>
      <w:lvlJc w:val="right"/>
      <w:pPr>
        <w:tabs>
          <w:tab w:val="num" w:pos="7470"/>
        </w:tabs>
        <w:ind w:left="7470" w:hanging="180"/>
      </w:pPr>
    </w:lvl>
    <w:lvl w:ilvl="6" w:tplc="0427000F">
      <w:start w:val="1"/>
      <w:numFmt w:val="decimal"/>
      <w:lvlText w:val="%7."/>
      <w:lvlJc w:val="left"/>
      <w:pPr>
        <w:tabs>
          <w:tab w:val="num" w:pos="8190"/>
        </w:tabs>
        <w:ind w:left="8190" w:hanging="360"/>
      </w:pPr>
    </w:lvl>
    <w:lvl w:ilvl="7" w:tplc="04270019">
      <w:start w:val="1"/>
      <w:numFmt w:val="lowerLetter"/>
      <w:lvlText w:val="%8."/>
      <w:lvlJc w:val="left"/>
      <w:pPr>
        <w:tabs>
          <w:tab w:val="num" w:pos="8910"/>
        </w:tabs>
        <w:ind w:left="8910" w:hanging="360"/>
      </w:pPr>
    </w:lvl>
    <w:lvl w:ilvl="8" w:tplc="0427001B">
      <w:start w:val="1"/>
      <w:numFmt w:val="lowerRoman"/>
      <w:lvlText w:val="%9."/>
      <w:lvlJc w:val="right"/>
      <w:pPr>
        <w:tabs>
          <w:tab w:val="num" w:pos="9630"/>
        </w:tabs>
        <w:ind w:left="9630" w:hanging="180"/>
      </w:pPr>
    </w:lvl>
  </w:abstractNum>
  <w:abstractNum w:abstractNumId="1">
    <w:nsid w:val="3CA6777D"/>
    <w:multiLevelType w:val="hybridMultilevel"/>
    <w:tmpl w:val="742637BC"/>
    <w:lvl w:ilvl="0" w:tplc="04270001">
      <w:start w:val="1"/>
      <w:numFmt w:val="bullet"/>
      <w:lvlText w:val=""/>
      <w:lvlJc w:val="left"/>
      <w:pPr>
        <w:tabs>
          <w:tab w:val="num" w:pos="1440"/>
        </w:tabs>
        <w:ind w:left="1440" w:hanging="360"/>
      </w:pPr>
      <w:rPr>
        <w:rFonts w:ascii="Symbol" w:hAnsi="Symbol" w:cs="Symbol" w:hint="default"/>
      </w:rPr>
    </w:lvl>
    <w:lvl w:ilvl="1" w:tplc="04270003">
      <w:start w:val="1"/>
      <w:numFmt w:val="bullet"/>
      <w:lvlText w:val="o"/>
      <w:lvlJc w:val="left"/>
      <w:pPr>
        <w:tabs>
          <w:tab w:val="num" w:pos="2160"/>
        </w:tabs>
        <w:ind w:left="2160" w:hanging="360"/>
      </w:pPr>
      <w:rPr>
        <w:rFonts w:ascii="Courier New" w:hAnsi="Courier New" w:cs="Courier New" w:hint="default"/>
      </w:rPr>
    </w:lvl>
    <w:lvl w:ilvl="2" w:tplc="04270005">
      <w:start w:val="1"/>
      <w:numFmt w:val="bullet"/>
      <w:lvlText w:val=""/>
      <w:lvlJc w:val="left"/>
      <w:pPr>
        <w:tabs>
          <w:tab w:val="num" w:pos="2880"/>
        </w:tabs>
        <w:ind w:left="2880" w:hanging="360"/>
      </w:pPr>
      <w:rPr>
        <w:rFonts w:ascii="Wingdings" w:hAnsi="Wingdings" w:cs="Wingdings" w:hint="default"/>
      </w:rPr>
    </w:lvl>
    <w:lvl w:ilvl="3" w:tplc="04270001">
      <w:start w:val="1"/>
      <w:numFmt w:val="bullet"/>
      <w:lvlText w:val=""/>
      <w:lvlJc w:val="left"/>
      <w:pPr>
        <w:tabs>
          <w:tab w:val="num" w:pos="3600"/>
        </w:tabs>
        <w:ind w:left="3600" w:hanging="360"/>
      </w:pPr>
      <w:rPr>
        <w:rFonts w:ascii="Symbol" w:hAnsi="Symbol" w:cs="Symbol" w:hint="default"/>
      </w:rPr>
    </w:lvl>
    <w:lvl w:ilvl="4" w:tplc="04270003">
      <w:start w:val="1"/>
      <w:numFmt w:val="bullet"/>
      <w:lvlText w:val="o"/>
      <w:lvlJc w:val="left"/>
      <w:pPr>
        <w:tabs>
          <w:tab w:val="num" w:pos="4320"/>
        </w:tabs>
        <w:ind w:left="4320" w:hanging="360"/>
      </w:pPr>
      <w:rPr>
        <w:rFonts w:ascii="Courier New" w:hAnsi="Courier New" w:cs="Courier New" w:hint="default"/>
      </w:rPr>
    </w:lvl>
    <w:lvl w:ilvl="5" w:tplc="04270005">
      <w:start w:val="1"/>
      <w:numFmt w:val="bullet"/>
      <w:lvlText w:val=""/>
      <w:lvlJc w:val="left"/>
      <w:pPr>
        <w:tabs>
          <w:tab w:val="num" w:pos="5040"/>
        </w:tabs>
        <w:ind w:left="5040" w:hanging="360"/>
      </w:pPr>
      <w:rPr>
        <w:rFonts w:ascii="Wingdings" w:hAnsi="Wingdings" w:cs="Wingdings" w:hint="default"/>
      </w:rPr>
    </w:lvl>
    <w:lvl w:ilvl="6" w:tplc="04270001">
      <w:start w:val="1"/>
      <w:numFmt w:val="bullet"/>
      <w:lvlText w:val=""/>
      <w:lvlJc w:val="left"/>
      <w:pPr>
        <w:tabs>
          <w:tab w:val="num" w:pos="5760"/>
        </w:tabs>
        <w:ind w:left="5760" w:hanging="360"/>
      </w:pPr>
      <w:rPr>
        <w:rFonts w:ascii="Symbol" w:hAnsi="Symbol" w:cs="Symbol" w:hint="default"/>
      </w:rPr>
    </w:lvl>
    <w:lvl w:ilvl="7" w:tplc="04270003">
      <w:start w:val="1"/>
      <w:numFmt w:val="bullet"/>
      <w:lvlText w:val="o"/>
      <w:lvlJc w:val="left"/>
      <w:pPr>
        <w:tabs>
          <w:tab w:val="num" w:pos="6480"/>
        </w:tabs>
        <w:ind w:left="6480" w:hanging="360"/>
      </w:pPr>
      <w:rPr>
        <w:rFonts w:ascii="Courier New" w:hAnsi="Courier New" w:cs="Courier New" w:hint="default"/>
      </w:rPr>
    </w:lvl>
    <w:lvl w:ilvl="8" w:tplc="04270005">
      <w:start w:val="1"/>
      <w:numFmt w:val="bullet"/>
      <w:lvlText w:val=""/>
      <w:lvlJc w:val="left"/>
      <w:pPr>
        <w:tabs>
          <w:tab w:val="num" w:pos="7200"/>
        </w:tabs>
        <w:ind w:left="7200" w:hanging="360"/>
      </w:pPr>
      <w:rPr>
        <w:rFonts w:ascii="Wingdings" w:hAnsi="Wingdings" w:cs="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1296"/>
  <w:hyphenationZone w:val="396"/>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B7E5F"/>
    <w:rsid w:val="00034E35"/>
    <w:rsid w:val="000476C9"/>
    <w:rsid w:val="00153132"/>
    <w:rsid w:val="001674A7"/>
    <w:rsid w:val="00171108"/>
    <w:rsid w:val="001C346A"/>
    <w:rsid w:val="001C6C0C"/>
    <w:rsid w:val="0024427C"/>
    <w:rsid w:val="0024699F"/>
    <w:rsid w:val="00256B11"/>
    <w:rsid w:val="00262350"/>
    <w:rsid w:val="00287139"/>
    <w:rsid w:val="002B75BC"/>
    <w:rsid w:val="00395636"/>
    <w:rsid w:val="003F3ABD"/>
    <w:rsid w:val="00473487"/>
    <w:rsid w:val="004B0F20"/>
    <w:rsid w:val="004C0A2F"/>
    <w:rsid w:val="004C1AC8"/>
    <w:rsid w:val="004D1823"/>
    <w:rsid w:val="005153E2"/>
    <w:rsid w:val="005A7C35"/>
    <w:rsid w:val="005D1FCA"/>
    <w:rsid w:val="005E1B04"/>
    <w:rsid w:val="006A1496"/>
    <w:rsid w:val="006B7E5F"/>
    <w:rsid w:val="00721AFE"/>
    <w:rsid w:val="00740ADC"/>
    <w:rsid w:val="00767CDD"/>
    <w:rsid w:val="00775434"/>
    <w:rsid w:val="007B2810"/>
    <w:rsid w:val="007B475E"/>
    <w:rsid w:val="007C5775"/>
    <w:rsid w:val="007F1D94"/>
    <w:rsid w:val="008170BA"/>
    <w:rsid w:val="008422B5"/>
    <w:rsid w:val="008A6B5A"/>
    <w:rsid w:val="00911D83"/>
    <w:rsid w:val="00927ABD"/>
    <w:rsid w:val="009439D9"/>
    <w:rsid w:val="00966486"/>
    <w:rsid w:val="009C1612"/>
    <w:rsid w:val="00A57270"/>
    <w:rsid w:val="00B659ED"/>
    <w:rsid w:val="00B66603"/>
    <w:rsid w:val="00BC2F3E"/>
    <w:rsid w:val="00BE6CE8"/>
    <w:rsid w:val="00BF2A0E"/>
    <w:rsid w:val="00C44ED0"/>
    <w:rsid w:val="00C61E33"/>
    <w:rsid w:val="00C75394"/>
    <w:rsid w:val="00CC568D"/>
    <w:rsid w:val="00CD2DF7"/>
    <w:rsid w:val="00D1476D"/>
    <w:rsid w:val="00DE3328"/>
    <w:rsid w:val="00E077FD"/>
    <w:rsid w:val="00E5770A"/>
    <w:rsid w:val="00EA7DF6"/>
    <w:rsid w:val="00EC7147"/>
    <w:rsid w:val="00ED1150"/>
    <w:rsid w:val="00F45341"/>
    <w:rsid w:val="00F60BDB"/>
    <w:rsid w:val="00F80220"/>
    <w:rsid w:val="00F939AB"/>
    <w:rsid w:val="00FA7E52"/>
  </w:rsids>
  <m:mathPr>
    <m:mathFont m:val="Cambria Math"/>
    <m:brkBin m:val="before"/>
    <m:brkBinSub m:val="--"/>
    <m:smallFrac m:val="off"/>
    <m:dispDef/>
    <m:lMargin m:val="0"/>
    <m:rMargin m:val="0"/>
    <m:defJc m:val="centerGroup"/>
    <m:wrapIndent m:val="1440"/>
    <m:intLim m:val="subSup"/>
    <m:naryLim m:val="undOvr"/>
  </m:mathPr>
  <w:uiCompat97To2003/>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E5F"/>
    <w:rPr>
      <w:rFonts w:ascii="Times New Roman" w:eastAsia="Times New Roman" w:hAnsi="Times New Roman"/>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6B7E5F"/>
    <w:pPr>
      <w:spacing w:line="360" w:lineRule="auto"/>
      <w:ind w:firstLine="720"/>
    </w:pPr>
  </w:style>
  <w:style w:type="character" w:customStyle="1" w:styleId="BodyTextIndentChar">
    <w:name w:val="Body Text Indent Char"/>
    <w:basedOn w:val="DefaultParagraphFont"/>
    <w:link w:val="BodyTextIndent"/>
    <w:uiPriority w:val="99"/>
    <w:locked/>
    <w:rsid w:val="006B7E5F"/>
    <w:rPr>
      <w:rFonts w:ascii="Times New Roman" w:hAnsi="Times New Roman" w:cs="Times New Roman"/>
      <w:sz w:val="24"/>
      <w:szCs w:val="24"/>
    </w:rPr>
  </w:style>
  <w:style w:type="paragraph" w:styleId="BalloonText">
    <w:name w:val="Balloon Text"/>
    <w:basedOn w:val="Normal"/>
    <w:link w:val="BalloonTextChar"/>
    <w:uiPriority w:val="99"/>
    <w:semiHidden/>
    <w:rsid w:val="005A7C35"/>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5A7C35"/>
    <w:rPr>
      <w:rFonts w:ascii="Segoe UI" w:hAnsi="Segoe UI" w:cs="Segoe UI"/>
      <w:sz w:val="18"/>
      <w:szCs w:val="18"/>
    </w:rPr>
  </w:style>
  <w:style w:type="character" w:styleId="Hyperlink">
    <w:name w:val="Hyperlink"/>
    <w:basedOn w:val="DefaultParagraphFont"/>
    <w:uiPriority w:val="99"/>
    <w:rsid w:val="000476C9"/>
    <w:rPr>
      <w:color w:val="0000FF"/>
      <w:u w:val="single"/>
    </w:rPr>
  </w:style>
  <w:style w:type="table" w:styleId="TableGrid">
    <w:name w:val="Table Grid"/>
    <w:basedOn w:val="TableNormal"/>
    <w:uiPriority w:val="99"/>
    <w:locked/>
    <w:rsid w:val="003F3ABD"/>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775434"/>
    <w:pPr>
      <w:tabs>
        <w:tab w:val="center" w:pos="4252"/>
        <w:tab w:val="right" w:pos="8504"/>
      </w:tabs>
      <w:overflowPunct w:val="0"/>
      <w:autoSpaceDE w:val="0"/>
      <w:autoSpaceDN w:val="0"/>
      <w:adjustRightInd w:val="0"/>
    </w:pPr>
    <w:rPr>
      <w:rFonts w:ascii="Lt Dutch" w:hAnsi="Lt Dutch" w:cs="Lt Dutch"/>
      <w:lang w:val="en-GB"/>
    </w:rPr>
  </w:style>
  <w:style w:type="character" w:customStyle="1" w:styleId="HeaderChar">
    <w:name w:val="Header Char"/>
    <w:basedOn w:val="DefaultParagraphFont"/>
    <w:link w:val="Header"/>
    <w:uiPriority w:val="99"/>
    <w:locked/>
    <w:rsid w:val="00775434"/>
    <w:rPr>
      <w:rFonts w:ascii="Lt Dutch" w:hAnsi="Lt Dutch" w:cs="Lt Dutch"/>
      <w:sz w:val="24"/>
      <w:szCs w:val="24"/>
      <w:lang w:val="en-GB" w:eastAsia="en-US"/>
    </w:rPr>
  </w:style>
</w:styles>
</file>

<file path=word/webSettings.xml><?xml version="1.0" encoding="utf-8"?>
<w:webSettings xmlns:r="http://schemas.openxmlformats.org/officeDocument/2006/relationships" xmlns:w="http://schemas.openxmlformats.org/wordprocessingml/2006/main">
  <w:divs>
    <w:div w:id="1987389125">
      <w:marLeft w:val="0"/>
      <w:marRight w:val="0"/>
      <w:marTop w:val="0"/>
      <w:marBottom w:val="0"/>
      <w:divBdr>
        <w:top w:val="none" w:sz="0" w:space="0" w:color="auto"/>
        <w:left w:val="none" w:sz="0" w:space="0" w:color="auto"/>
        <w:bottom w:val="none" w:sz="0" w:space="0" w:color="auto"/>
        <w:right w:val="none" w:sz="0" w:space="0" w:color="auto"/>
      </w:divBdr>
    </w:div>
    <w:div w:id="19873891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etroniene.danute@gmail.com"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249</TotalTime>
  <Pages>7</Pages>
  <Words>6601</Words>
  <Characters>3763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Pakruojo Savivaldybe</dc:creator>
  <cp:keywords/>
  <dc:description/>
  <cp:lastModifiedBy>Saulutes</cp:lastModifiedBy>
  <cp:revision>26</cp:revision>
  <cp:lastPrinted>2020-03-16T14:30:00Z</cp:lastPrinted>
  <dcterms:created xsi:type="dcterms:W3CDTF">2020-03-17T09:55:00Z</dcterms:created>
  <dcterms:modified xsi:type="dcterms:W3CDTF">2020-03-30T10:21:00Z</dcterms:modified>
</cp:coreProperties>
</file>