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4D2" w:rsidRPr="007C24D2" w:rsidRDefault="009C1DB0" w:rsidP="007C24D2">
      <w:r>
        <w:rPr>
          <w:noProof/>
        </w:rPr>
        <w:drawing>
          <wp:anchor distT="0" distB="0" distL="114300" distR="114300" simplePos="0" relativeHeight="251659264" behindDoc="0" locked="0" layoutInCell="1" allowOverlap="1" wp14:anchorId="4B0235C1" wp14:editId="2ED518A3">
            <wp:simplePos x="0" y="0"/>
            <wp:positionH relativeFrom="column">
              <wp:posOffset>2809875</wp:posOffset>
            </wp:positionH>
            <wp:positionV relativeFrom="paragraph">
              <wp:posOffset>0</wp:posOffset>
            </wp:positionV>
            <wp:extent cx="556895" cy="685800"/>
            <wp:effectExtent l="0" t="0" r="0" b="0"/>
            <wp:wrapSquare wrapText="bothSides"/>
            <wp:docPr id="1" name="Paveikslėlis 24" descr="Pakruojo_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4" descr="Pakruojo_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454" w:type="dxa"/>
        <w:tblInd w:w="-106" w:type="dxa"/>
        <w:tblLook w:val="0000" w:firstRow="0" w:lastRow="0" w:firstColumn="0" w:lastColumn="0" w:noHBand="0" w:noVBand="0"/>
      </w:tblPr>
      <w:tblGrid>
        <w:gridCol w:w="10454"/>
      </w:tblGrid>
      <w:tr w:rsidR="009C1DB0" w:rsidRPr="009C1DB0" w:rsidTr="009C1DB0">
        <w:tc>
          <w:tcPr>
            <w:tcW w:w="10454" w:type="dxa"/>
          </w:tcPr>
          <w:p w:rsidR="009C1DB0" w:rsidRPr="003F0F73" w:rsidRDefault="009C1DB0" w:rsidP="009C1DB0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PAKRUOJO VAIKŲ LOPŠELIO – DARŽELIO „SAULUTĖ“</w:t>
            </w:r>
          </w:p>
          <w:p w:rsidR="009C1DB0" w:rsidRPr="003F0F73" w:rsidRDefault="009C1DB0" w:rsidP="009C1DB0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DIREKTORIUS</w:t>
            </w:r>
          </w:p>
        </w:tc>
      </w:tr>
      <w:tr w:rsidR="009C1DB0" w:rsidRPr="009C1DB0" w:rsidTr="009C1DB0">
        <w:trPr>
          <w:trHeight w:val="376"/>
        </w:trPr>
        <w:tc>
          <w:tcPr>
            <w:tcW w:w="10454" w:type="dxa"/>
          </w:tcPr>
          <w:p w:rsidR="009C1DB0" w:rsidRPr="003F0F73" w:rsidRDefault="009C1DB0" w:rsidP="009C1DB0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ĮSAKYMAS</w:t>
            </w:r>
          </w:p>
        </w:tc>
      </w:tr>
      <w:tr w:rsidR="009C1DB0" w:rsidRPr="009C1DB0" w:rsidTr="009C1DB0">
        <w:tc>
          <w:tcPr>
            <w:tcW w:w="10454" w:type="dxa"/>
          </w:tcPr>
          <w:p w:rsidR="009C1DB0" w:rsidRPr="003F0F73" w:rsidRDefault="009C1DB0" w:rsidP="009C1D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F0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DĖL </w:t>
            </w:r>
            <w:r w:rsidRPr="009C1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NEMOKAMO MAITINIMO ORGANIZAVIMO INFEKCIJŲ PLITIMĄ RIBOJANČIO REŽIMO ĮSTAIGOJE LAIKOTARPIU</w:t>
            </w:r>
            <w:r w:rsidRPr="003F0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C1DB0" w:rsidRPr="009C1DB0" w:rsidTr="009C1DB0">
        <w:tc>
          <w:tcPr>
            <w:tcW w:w="10454" w:type="dxa"/>
          </w:tcPr>
          <w:p w:rsidR="009C1DB0" w:rsidRPr="003F0F73" w:rsidRDefault="009C1DB0" w:rsidP="009C1DB0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B0" w:rsidRPr="009C1DB0" w:rsidTr="009C1DB0">
        <w:tc>
          <w:tcPr>
            <w:tcW w:w="10454" w:type="dxa"/>
          </w:tcPr>
          <w:p w:rsidR="009C1DB0" w:rsidRPr="003F0F73" w:rsidRDefault="009C1DB0" w:rsidP="009C1D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F73">
              <w:rPr>
                <w:rFonts w:ascii="Times New Roman" w:hAnsi="Times New Roman" w:cs="Times New Roman"/>
                <w:sz w:val="24"/>
                <w:szCs w:val="24"/>
              </w:rPr>
              <w:t xml:space="preserve">2020 m. lapkričio  </w:t>
            </w:r>
            <w:r w:rsidRPr="009C1DB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3F0F73">
              <w:rPr>
                <w:rFonts w:ascii="Times New Roman" w:hAnsi="Times New Roman" w:cs="Times New Roman"/>
                <w:sz w:val="24"/>
                <w:szCs w:val="24"/>
              </w:rPr>
              <w:t xml:space="preserve"> d. Nr.  D-</w:t>
            </w:r>
            <w:r w:rsidRPr="009C1DB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9C1DB0" w:rsidRPr="009C1DB0" w:rsidTr="009C1DB0">
        <w:tc>
          <w:tcPr>
            <w:tcW w:w="10454" w:type="dxa"/>
          </w:tcPr>
          <w:p w:rsidR="009C1DB0" w:rsidRPr="003F0F73" w:rsidRDefault="009C1DB0" w:rsidP="009C1DB0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73">
              <w:rPr>
                <w:rFonts w:ascii="Times New Roman" w:hAnsi="Times New Roman" w:cs="Times New Roman"/>
                <w:sz w:val="24"/>
                <w:szCs w:val="24"/>
              </w:rPr>
              <w:t xml:space="preserve">Pakruojis </w:t>
            </w:r>
          </w:p>
        </w:tc>
      </w:tr>
    </w:tbl>
    <w:p w:rsidR="007C24D2" w:rsidRPr="009C1DB0" w:rsidRDefault="007C24D2" w:rsidP="009C1D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6329" w:rsidRPr="008754E7" w:rsidRDefault="006F4230" w:rsidP="009C1DB0">
      <w:pPr>
        <w:spacing w:after="0"/>
        <w:ind w:firstLine="12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54E7">
        <w:rPr>
          <w:rFonts w:ascii="Times New Roman" w:hAnsi="Times New Roman" w:cs="Times New Roman"/>
          <w:sz w:val="24"/>
          <w:szCs w:val="24"/>
        </w:rPr>
        <w:t>Vadovaudamasi Lietuvos Respublikos sveikatos apsaugos ministro 2011 m. lapkričio 11 d. įsakymu Nr. V-964 patvirtintu Vaikų maitinimo organizavimo tvarkos aprašu</w:t>
      </w:r>
      <w:r w:rsidR="007C023E" w:rsidRPr="008754E7">
        <w:rPr>
          <w:rFonts w:ascii="Times New Roman" w:hAnsi="Times New Roman" w:cs="Times New Roman"/>
          <w:sz w:val="24"/>
          <w:szCs w:val="24"/>
        </w:rPr>
        <w:t>, LR socialinės apsaugos ir darbo ministerijos bei švietimo, mokslo ir sporto ministerijos parengtomis Mokinių nemokamo maitinimo organizavimo ekstremaliosios situacijos, ekstremaliojo įvykio ir (ar) karantino metu metodinėmis rekomendacijomis</w:t>
      </w:r>
      <w:r w:rsidR="00D56329" w:rsidRPr="008754E7">
        <w:rPr>
          <w:rFonts w:ascii="Times New Roman" w:hAnsi="Times New Roman" w:cs="Times New Roman"/>
          <w:sz w:val="24"/>
          <w:szCs w:val="24"/>
        </w:rPr>
        <w:t xml:space="preserve"> bei atsižvelgdama į </w:t>
      </w:r>
      <w:r w:rsidR="00D56329" w:rsidRPr="008754E7">
        <w:rPr>
          <w:rFonts w:ascii="Times New Roman" w:eastAsia="Times New Roman" w:hAnsi="Times New Roman" w:cs="Times New Roman"/>
          <w:sz w:val="24"/>
          <w:szCs w:val="24"/>
        </w:rPr>
        <w:t xml:space="preserve">Nacionalinio visuomenės sveikatos centro prie Sveikatos apsaugos ministerijos Šiaulių departamento 2020 m. lapkričio 15 d. teikimą Nr. (6-22 16.1.17 E)2-99825 „Dėl infekcijų plitimą ribojančio režimo taikymo”, Pakruojo rajono savivaldybės administracijos direktoriaus 2020 m. lapkričio 15 d. </w:t>
      </w:r>
      <w:r w:rsidR="00BF6139" w:rsidRPr="008754E7">
        <w:rPr>
          <w:rFonts w:ascii="Times New Roman" w:eastAsia="Times New Roman" w:hAnsi="Times New Roman" w:cs="Times New Roman"/>
          <w:sz w:val="24"/>
          <w:szCs w:val="24"/>
        </w:rPr>
        <w:t>sprendimą</w:t>
      </w:r>
      <w:r w:rsidR="00D56329" w:rsidRPr="008754E7">
        <w:rPr>
          <w:rFonts w:ascii="Times New Roman" w:eastAsia="Times New Roman" w:hAnsi="Times New Roman" w:cs="Times New Roman"/>
          <w:sz w:val="24"/>
          <w:szCs w:val="24"/>
        </w:rPr>
        <w:t xml:space="preserve"> Nr. AV- 800 „Dėl infekcijų plitimą ribojančio režimo taikymo Pakruojo vaikų lopšelyje – darželyje „Saulutė“, į s a k a u:</w:t>
      </w:r>
    </w:p>
    <w:p w:rsidR="00D56329" w:rsidRPr="008754E7" w:rsidRDefault="00D56329" w:rsidP="009C1DB0">
      <w:pPr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54E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003CAF" w:rsidRPr="008754E7">
        <w:rPr>
          <w:rFonts w:ascii="Times New Roman" w:eastAsia="Times New Roman" w:hAnsi="Times New Roman" w:cs="Times New Roman"/>
          <w:sz w:val="24"/>
          <w:szCs w:val="24"/>
        </w:rPr>
        <w:t xml:space="preserve">Nuo 2020 m. lapkričio 16 d. viso infekcijų plitimą ribojančio režimo įstaigoje laikotarpiu                     o r g a n i z u o t i  nemokamą priešmokyklinės grupės „Pelėdžiukai“ vaikų maitinimą. </w:t>
      </w:r>
    </w:p>
    <w:p w:rsidR="00003CAF" w:rsidRPr="008754E7" w:rsidRDefault="00003CAF" w:rsidP="009C1DB0">
      <w:pPr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54E7">
        <w:rPr>
          <w:rFonts w:ascii="Times New Roman" w:eastAsia="Times New Roman" w:hAnsi="Times New Roman" w:cs="Times New Roman"/>
          <w:sz w:val="24"/>
          <w:szCs w:val="24"/>
        </w:rPr>
        <w:t xml:space="preserve">2. Atsakinga už nemokamo maitinimo organizavimą s k i r </w:t>
      </w:r>
      <w:r w:rsidR="006725C7" w:rsidRPr="008754E7">
        <w:rPr>
          <w:rFonts w:ascii="Times New Roman" w:eastAsia="Times New Roman" w:hAnsi="Times New Roman" w:cs="Times New Roman"/>
          <w:sz w:val="24"/>
          <w:szCs w:val="24"/>
        </w:rPr>
        <w:t>i u  ūkvedę Danguolę Daunorienę, įpareigojant</w:t>
      </w:r>
      <w:r w:rsidR="000E636B" w:rsidRPr="008754E7">
        <w:rPr>
          <w:rFonts w:ascii="Times New Roman" w:eastAsia="Times New Roman" w:hAnsi="Times New Roman" w:cs="Times New Roman"/>
          <w:sz w:val="24"/>
          <w:szCs w:val="24"/>
        </w:rPr>
        <w:t>:</w:t>
      </w:r>
      <w:r w:rsidR="006725C7" w:rsidRPr="008754E7">
        <w:rPr>
          <w:rFonts w:ascii="Times New Roman" w:eastAsia="Times New Roman" w:hAnsi="Times New Roman" w:cs="Times New Roman"/>
          <w:sz w:val="24"/>
          <w:szCs w:val="24"/>
        </w:rPr>
        <w:t xml:space="preserve"> bendrauti su maisto tiekėjais, </w:t>
      </w:r>
      <w:r w:rsidR="006255F2" w:rsidRPr="008754E7">
        <w:rPr>
          <w:rFonts w:ascii="Times New Roman" w:hAnsi="Times New Roman" w:cs="Times New Roman"/>
          <w:sz w:val="24"/>
          <w:szCs w:val="24"/>
        </w:rPr>
        <w:t>ko</w:t>
      </w:r>
      <w:r w:rsidR="000E636B" w:rsidRPr="008754E7">
        <w:rPr>
          <w:rFonts w:ascii="Times New Roman" w:hAnsi="Times New Roman" w:cs="Times New Roman"/>
          <w:sz w:val="24"/>
          <w:szCs w:val="24"/>
        </w:rPr>
        <w:t>ordinuoti</w:t>
      </w:r>
      <w:r w:rsidR="006255F2" w:rsidRPr="008754E7">
        <w:rPr>
          <w:rFonts w:ascii="Times New Roman" w:hAnsi="Times New Roman" w:cs="Times New Roman"/>
          <w:sz w:val="24"/>
          <w:szCs w:val="24"/>
        </w:rPr>
        <w:t xml:space="preserve"> maisto davini</w:t>
      </w:r>
      <w:r w:rsidR="000E636B" w:rsidRPr="008754E7">
        <w:rPr>
          <w:rFonts w:ascii="Times New Roman" w:hAnsi="Times New Roman" w:cs="Times New Roman"/>
          <w:sz w:val="24"/>
          <w:szCs w:val="24"/>
        </w:rPr>
        <w:t>o turinio atitiktį nustatytoms normoms, laikytis</w:t>
      </w:r>
      <w:r w:rsidR="006255F2" w:rsidRPr="008754E7">
        <w:rPr>
          <w:rFonts w:ascii="Times New Roman" w:hAnsi="Times New Roman" w:cs="Times New Roman"/>
          <w:sz w:val="24"/>
          <w:szCs w:val="24"/>
        </w:rPr>
        <w:t xml:space="preserve"> nemokam</w:t>
      </w:r>
      <w:r w:rsidR="000E636B" w:rsidRPr="008754E7">
        <w:rPr>
          <w:rFonts w:ascii="Times New Roman" w:hAnsi="Times New Roman" w:cs="Times New Roman"/>
          <w:sz w:val="24"/>
          <w:szCs w:val="24"/>
        </w:rPr>
        <w:t>am maitinimui skiriamų lėšų sumos.</w:t>
      </w:r>
    </w:p>
    <w:p w:rsidR="007C023E" w:rsidRPr="008754E7" w:rsidRDefault="00685764" w:rsidP="009C1DB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754E7">
        <w:rPr>
          <w:rFonts w:ascii="Times New Roman" w:eastAsia="Times New Roman" w:hAnsi="Times New Roman" w:cs="Times New Roman"/>
          <w:sz w:val="24"/>
          <w:szCs w:val="24"/>
        </w:rPr>
        <w:t xml:space="preserve">3. Į p a r e i g o j u  priešmokyklinio ugdymo mokytoją Neringą Navickienę </w:t>
      </w:r>
      <w:r w:rsidRPr="008754E7">
        <w:rPr>
          <w:rFonts w:ascii="Times New Roman" w:hAnsi="Times New Roman" w:cs="Times New Roman"/>
          <w:sz w:val="24"/>
          <w:szCs w:val="24"/>
        </w:rPr>
        <w:t>peržiūrėti ir patikslinti</w:t>
      </w:r>
      <w:r w:rsidR="005E6D5D" w:rsidRPr="008754E7">
        <w:rPr>
          <w:rFonts w:ascii="Times New Roman" w:hAnsi="Times New Roman" w:cs="Times New Roman"/>
          <w:sz w:val="24"/>
          <w:szCs w:val="24"/>
        </w:rPr>
        <w:t xml:space="preserve"> mokinių, kurie</w:t>
      </w:r>
      <w:r w:rsidRPr="008754E7">
        <w:rPr>
          <w:rFonts w:ascii="Times New Roman" w:hAnsi="Times New Roman" w:cs="Times New Roman"/>
          <w:sz w:val="24"/>
          <w:szCs w:val="24"/>
        </w:rPr>
        <w:t xml:space="preserve"> pa</w:t>
      </w:r>
      <w:r w:rsidR="005E6D5D" w:rsidRPr="008754E7">
        <w:rPr>
          <w:rFonts w:ascii="Times New Roman" w:hAnsi="Times New Roman" w:cs="Times New Roman"/>
          <w:sz w:val="24"/>
          <w:szCs w:val="24"/>
        </w:rPr>
        <w:t>geidautų gauti nemokamą maitinimą</w:t>
      </w:r>
      <w:r w:rsidRPr="008754E7">
        <w:rPr>
          <w:rFonts w:ascii="Times New Roman" w:hAnsi="Times New Roman" w:cs="Times New Roman"/>
          <w:sz w:val="24"/>
          <w:szCs w:val="24"/>
        </w:rPr>
        <w:t>, sąrašą, papildomai nurodant mokinių gyvenamąsias vietas (jei pageidauja davinių pristatymo) ir kontaktinius telefono numerius</w:t>
      </w:r>
      <w:r w:rsidR="00F40009" w:rsidRPr="008754E7">
        <w:rPr>
          <w:rFonts w:ascii="Times New Roman" w:hAnsi="Times New Roman" w:cs="Times New Roman"/>
          <w:sz w:val="24"/>
          <w:szCs w:val="24"/>
        </w:rPr>
        <w:t>; skelbti uždarojoje socialinių tinklų grupėje informaciją apie davinių išdavimą, laiką, vietą.</w:t>
      </w:r>
    </w:p>
    <w:p w:rsidR="006255F2" w:rsidRPr="008754E7" w:rsidRDefault="006255F2" w:rsidP="009C1DB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754E7">
        <w:rPr>
          <w:rFonts w:ascii="Times New Roman" w:hAnsi="Times New Roman" w:cs="Times New Roman"/>
          <w:sz w:val="24"/>
          <w:szCs w:val="24"/>
        </w:rPr>
        <w:t>4. Maisto produktų davinius r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u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o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š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t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i</w:t>
      </w:r>
      <w:r w:rsidR="008754E7">
        <w:rPr>
          <w:rFonts w:ascii="Times New Roman" w:hAnsi="Times New Roman" w:cs="Times New Roman"/>
          <w:sz w:val="24"/>
          <w:szCs w:val="24"/>
        </w:rPr>
        <w:t xml:space="preserve">  </w:t>
      </w:r>
      <w:r w:rsidRPr="008754E7">
        <w:rPr>
          <w:rFonts w:ascii="Times New Roman" w:hAnsi="Times New Roman" w:cs="Times New Roman"/>
          <w:sz w:val="24"/>
          <w:szCs w:val="24"/>
        </w:rPr>
        <w:t xml:space="preserve"> </w:t>
      </w:r>
      <w:r w:rsidR="007A10AD" w:rsidRPr="008754E7">
        <w:rPr>
          <w:rFonts w:ascii="Times New Roman" w:hAnsi="Times New Roman" w:cs="Times New Roman"/>
          <w:sz w:val="24"/>
          <w:szCs w:val="24"/>
        </w:rPr>
        <w:t>periodiškai 10</w:t>
      </w:r>
      <w:r w:rsidR="000E636B" w:rsidRPr="008754E7">
        <w:rPr>
          <w:rFonts w:ascii="Times New Roman" w:hAnsi="Times New Roman" w:cs="Times New Roman"/>
          <w:sz w:val="24"/>
          <w:szCs w:val="24"/>
        </w:rPr>
        <w:t>-iai</w:t>
      </w:r>
      <w:r w:rsidR="007A10AD" w:rsidRPr="008754E7">
        <w:rPr>
          <w:rFonts w:ascii="Times New Roman" w:hAnsi="Times New Roman" w:cs="Times New Roman"/>
          <w:sz w:val="24"/>
          <w:szCs w:val="24"/>
        </w:rPr>
        <w:t xml:space="preserve"> dienų.</w:t>
      </w:r>
    </w:p>
    <w:p w:rsidR="000E636B" w:rsidRPr="008754E7" w:rsidRDefault="000E636B" w:rsidP="009C1DB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754E7">
        <w:rPr>
          <w:rFonts w:ascii="Times New Roman" w:hAnsi="Times New Roman" w:cs="Times New Roman"/>
          <w:sz w:val="24"/>
          <w:szCs w:val="24"/>
        </w:rPr>
        <w:t>5. Atiduodant maisto davinius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 xml:space="preserve"> l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a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i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k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y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t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i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s</w:t>
      </w:r>
      <w:r w:rsidR="008754E7">
        <w:rPr>
          <w:rFonts w:ascii="Times New Roman" w:hAnsi="Times New Roman" w:cs="Times New Roman"/>
          <w:sz w:val="24"/>
          <w:szCs w:val="24"/>
        </w:rPr>
        <w:t xml:space="preserve">  </w:t>
      </w:r>
      <w:r w:rsidRPr="008754E7">
        <w:rPr>
          <w:rFonts w:ascii="Times New Roman" w:hAnsi="Times New Roman" w:cs="Times New Roman"/>
          <w:sz w:val="24"/>
          <w:szCs w:val="24"/>
        </w:rPr>
        <w:t xml:space="preserve"> šių taisyklių: iš anksto, laikantis laiko intervalų, numatyti individualų davinių atsiėmimo laiką; nuolat naudoti apsaugos priemones (respiratorius, vienkartines pirštines ir dezinfekcinį skystį); davinius iš anksto supakuoti ir paruošti išsinešimui; </w:t>
      </w:r>
      <w:r w:rsidR="008754E7" w:rsidRPr="008754E7">
        <w:rPr>
          <w:rFonts w:ascii="Times New Roman" w:hAnsi="Times New Roman" w:cs="Times New Roman"/>
          <w:sz w:val="24"/>
          <w:szCs w:val="24"/>
        </w:rPr>
        <w:t>ne rečiau kaip kas 2 val. kruopščiai plauti rankas šiltu tekančiu vandeniu ir skystu muilu ir dezinfekuoti jas specialiomis rankų dezinfekcinėmis priemonėmis; dalijimo vietoje dažniausiai liečiamus paviršius (durų rankenas, paviršius, ant kurių dedami maisto produktai ir kt.) dažniau nei įprastai  valyti ne tik drėgnu būdu, bet ir dezinfekcinėmis priemonėmis; esant galimybei maisto davinius dalyti lauke,  pastatant stalus ir ant jų sudedant maišelius su maisto daviniais pasiėmimui.</w:t>
      </w:r>
    </w:p>
    <w:p w:rsidR="007C24D2" w:rsidRPr="008754E7" w:rsidRDefault="000E636B" w:rsidP="009C1DB0">
      <w:pPr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54E7">
        <w:rPr>
          <w:rFonts w:ascii="Times New Roman" w:hAnsi="Times New Roman" w:cs="Times New Roman"/>
          <w:sz w:val="24"/>
          <w:szCs w:val="24"/>
        </w:rPr>
        <w:t>6. Informaciją</w:t>
      </w:r>
      <w:r w:rsidR="00E9158E" w:rsidRPr="008754E7">
        <w:rPr>
          <w:rFonts w:ascii="Times New Roman" w:hAnsi="Times New Roman" w:cs="Times New Roman"/>
          <w:sz w:val="24"/>
          <w:szCs w:val="24"/>
        </w:rPr>
        <w:t xml:space="preserve"> apie mokinių nemokamo maitinimo sąlygas ekstremaliosios situacijos, ekstremaliojo įvykio ir (ar) karantino metu</w:t>
      </w:r>
      <w:r w:rsidR="008754E7">
        <w:rPr>
          <w:rFonts w:ascii="Times New Roman" w:hAnsi="Times New Roman" w:cs="Times New Roman"/>
          <w:sz w:val="24"/>
          <w:szCs w:val="24"/>
        </w:rPr>
        <w:t xml:space="preserve">, direktoriaus įsakymus </w:t>
      </w:r>
      <w:r w:rsidR="00E9158E" w:rsidRP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v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i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e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š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i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n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t</w:t>
      </w:r>
      <w:r w:rsid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i</w:t>
      </w:r>
      <w:r w:rsidR="008754E7">
        <w:rPr>
          <w:rFonts w:ascii="Times New Roman" w:hAnsi="Times New Roman" w:cs="Times New Roman"/>
          <w:sz w:val="24"/>
          <w:szCs w:val="24"/>
        </w:rPr>
        <w:t xml:space="preserve">  </w:t>
      </w:r>
      <w:r w:rsidR="00E9158E" w:rsidRPr="008754E7">
        <w:rPr>
          <w:rFonts w:ascii="Times New Roman" w:hAnsi="Times New Roman" w:cs="Times New Roman"/>
          <w:sz w:val="24"/>
          <w:szCs w:val="24"/>
        </w:rPr>
        <w:t xml:space="preserve"> </w:t>
      </w:r>
      <w:r w:rsidRPr="008754E7">
        <w:rPr>
          <w:rFonts w:ascii="Times New Roman" w:hAnsi="Times New Roman" w:cs="Times New Roman"/>
          <w:sz w:val="24"/>
          <w:szCs w:val="24"/>
        </w:rPr>
        <w:t>įstaigos interneto svetainėje.</w:t>
      </w:r>
    </w:p>
    <w:p w:rsidR="008754E7" w:rsidRDefault="008754E7" w:rsidP="009C1DB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4E7" w:rsidRDefault="008754E7" w:rsidP="009C1DB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754E7" w:rsidRDefault="008754E7" w:rsidP="009C1DB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Direktoriaus pavaduotoja ugdymui,</w:t>
      </w:r>
    </w:p>
    <w:p w:rsidR="00E9158E" w:rsidRPr="008754E7" w:rsidRDefault="008754E7" w:rsidP="009C1DB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atliekanti direktoriaus funkcijas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</w:t>
      </w:r>
      <w:r w:rsidR="009C1DB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Alina Palionienė</w:t>
      </w:r>
    </w:p>
    <w:sectPr w:rsidR="00E9158E" w:rsidRPr="008754E7" w:rsidSect="009C1DB0">
      <w:pgSz w:w="11906" w:h="16838"/>
      <w:pgMar w:top="568" w:right="567" w:bottom="1134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4D2"/>
    <w:rsid w:val="00003CAF"/>
    <w:rsid w:val="000E636B"/>
    <w:rsid w:val="001C29E1"/>
    <w:rsid w:val="005E6D5D"/>
    <w:rsid w:val="006255F2"/>
    <w:rsid w:val="006725C7"/>
    <w:rsid w:val="00685764"/>
    <w:rsid w:val="006F4230"/>
    <w:rsid w:val="007A10AD"/>
    <w:rsid w:val="007C023E"/>
    <w:rsid w:val="007C24D2"/>
    <w:rsid w:val="008754E7"/>
    <w:rsid w:val="009C1DB0"/>
    <w:rsid w:val="00BF6139"/>
    <w:rsid w:val="00C120DC"/>
    <w:rsid w:val="00C4274D"/>
    <w:rsid w:val="00D56329"/>
    <w:rsid w:val="00E262FC"/>
    <w:rsid w:val="00E9158E"/>
    <w:rsid w:val="00F4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F5DD5-E3A9-46FD-A18B-99DE91B1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9E1"/>
    <w:pPr>
      <w:spacing w:after="200" w:line="276" w:lineRule="auto"/>
    </w:pPr>
    <w:rPr>
      <w:rFonts w:eastAsiaTheme="minorEastAsia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C023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7C023E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yperlink">
    <w:name w:val="Hyperlink"/>
    <w:basedOn w:val="DefaultParagraphFont"/>
    <w:rsid w:val="007C02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1953</Words>
  <Characters>1114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</dc:creator>
  <cp:keywords/>
  <dc:description/>
  <cp:lastModifiedBy>Pavaduotoja</cp:lastModifiedBy>
  <cp:revision>14</cp:revision>
  <dcterms:created xsi:type="dcterms:W3CDTF">2020-11-16T10:04:00Z</dcterms:created>
  <dcterms:modified xsi:type="dcterms:W3CDTF">2020-11-20T09:39:00Z</dcterms:modified>
</cp:coreProperties>
</file>